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A7353" w14:textId="7CDB51B6" w:rsidR="007C0DFB" w:rsidRPr="00633A5B" w:rsidRDefault="00756803" w:rsidP="0048250B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6738BD">
        <w:rPr>
          <w:rFonts w:ascii="Arial" w:hAnsi="Arial" w:cs="Arial"/>
          <w:b/>
          <w:color w:val="365F91" w:themeColor="accent1" w:themeShade="BF"/>
          <w:sz w:val="24"/>
          <w:szCs w:val="24"/>
        </w:rPr>
        <w:t>Statut Międzyzakładowej Kasy Zapomogowo Pożyczkowej</w:t>
      </w: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Pracowników Oświaty Łódź-Bałuty przy Szkole Podstawowej Nr 54 w Łodzi</w:t>
      </w:r>
    </w:p>
    <w:p w14:paraId="78D72C1D" w14:textId="77777777" w:rsidR="007C0DFB" w:rsidRDefault="007C0DFB" w:rsidP="007E747B">
      <w:pPr>
        <w:spacing w:line="240" w:lineRule="auto"/>
      </w:pPr>
    </w:p>
    <w:p w14:paraId="0E72D838" w14:textId="77777777" w:rsidR="00756803" w:rsidRDefault="007C0DFB" w:rsidP="009C18DC">
      <w:pPr>
        <w:jc w:val="center"/>
        <w:rPr>
          <w:rFonts w:ascii="Arial" w:hAnsi="Arial" w:cs="Arial"/>
          <w:sz w:val="24"/>
          <w:szCs w:val="24"/>
        </w:rPr>
      </w:pPr>
      <w:r w:rsidRPr="00D63E25">
        <w:rPr>
          <w:rFonts w:ascii="Arial" w:hAnsi="Arial" w:cs="Arial"/>
          <w:sz w:val="24"/>
          <w:szCs w:val="24"/>
        </w:rPr>
        <w:t xml:space="preserve">Rozdział 1 </w:t>
      </w:r>
    </w:p>
    <w:p w14:paraId="71C44334" w14:textId="4D248E45" w:rsidR="007C0DFB" w:rsidRPr="00D63E25" w:rsidRDefault="007C0DFB" w:rsidP="009C18DC">
      <w:pPr>
        <w:jc w:val="center"/>
        <w:rPr>
          <w:rFonts w:ascii="Arial" w:hAnsi="Arial" w:cs="Arial"/>
          <w:sz w:val="24"/>
          <w:szCs w:val="24"/>
        </w:rPr>
      </w:pPr>
      <w:r w:rsidRPr="00D63E25">
        <w:rPr>
          <w:rFonts w:ascii="Arial" w:hAnsi="Arial" w:cs="Arial"/>
          <w:b/>
          <w:sz w:val="24"/>
          <w:szCs w:val="24"/>
        </w:rPr>
        <w:t>Przepisy ogólne</w:t>
      </w:r>
    </w:p>
    <w:p w14:paraId="115306AC" w14:textId="77777777" w:rsidR="007C0DFB" w:rsidRPr="00D63E25" w:rsidRDefault="007C0DFB" w:rsidP="007342C4">
      <w:pPr>
        <w:jc w:val="center"/>
        <w:rPr>
          <w:rFonts w:ascii="Arial" w:hAnsi="Arial" w:cs="Arial"/>
          <w:b/>
          <w:sz w:val="24"/>
          <w:szCs w:val="24"/>
        </w:rPr>
      </w:pPr>
      <w:r w:rsidRPr="00D63E25">
        <w:rPr>
          <w:rFonts w:ascii="Arial" w:hAnsi="Arial" w:cs="Arial"/>
          <w:b/>
          <w:sz w:val="24"/>
          <w:szCs w:val="24"/>
        </w:rPr>
        <w:t>§</w:t>
      </w:r>
      <w:r w:rsidR="00CC06B1">
        <w:rPr>
          <w:rFonts w:ascii="Arial" w:hAnsi="Arial" w:cs="Arial"/>
          <w:b/>
          <w:sz w:val="24"/>
          <w:szCs w:val="24"/>
        </w:rPr>
        <w:t xml:space="preserve"> </w:t>
      </w:r>
      <w:r w:rsidRPr="00D63E25">
        <w:rPr>
          <w:rFonts w:ascii="Arial" w:hAnsi="Arial" w:cs="Arial"/>
          <w:b/>
          <w:sz w:val="24"/>
          <w:szCs w:val="24"/>
        </w:rPr>
        <w:t>1</w:t>
      </w:r>
    </w:p>
    <w:p w14:paraId="3933B3CD" w14:textId="2FD9BA00" w:rsidR="007C0DFB" w:rsidRPr="006738BD" w:rsidRDefault="00D63E25" w:rsidP="007568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3A5B">
        <w:rPr>
          <w:rFonts w:ascii="Arial" w:hAnsi="Arial" w:cs="Arial"/>
          <w:sz w:val="24"/>
          <w:szCs w:val="24"/>
        </w:rPr>
        <w:t xml:space="preserve">Statut </w:t>
      </w:r>
      <w:r w:rsidRPr="00D63E25">
        <w:rPr>
          <w:rFonts w:ascii="Arial" w:hAnsi="Arial" w:cs="Arial"/>
          <w:sz w:val="24"/>
          <w:szCs w:val="24"/>
        </w:rPr>
        <w:t xml:space="preserve">określa zasady tworzenia, organizowania i działania </w:t>
      </w:r>
      <w:r w:rsidRPr="006738BD">
        <w:rPr>
          <w:rFonts w:ascii="Arial" w:hAnsi="Arial" w:cs="Arial"/>
          <w:sz w:val="24"/>
          <w:szCs w:val="24"/>
        </w:rPr>
        <w:t xml:space="preserve">Międzyzakładowej Kasy Zapomogowo-Pożyczkowej </w:t>
      </w:r>
      <w:r w:rsidR="003A6CF7">
        <w:rPr>
          <w:rFonts w:ascii="Arial" w:hAnsi="Arial" w:cs="Arial"/>
          <w:sz w:val="24"/>
          <w:szCs w:val="24"/>
        </w:rPr>
        <w:t xml:space="preserve">Pracowników Oświaty </w:t>
      </w:r>
      <w:r w:rsidR="00B96F52">
        <w:rPr>
          <w:rFonts w:ascii="Arial" w:hAnsi="Arial" w:cs="Arial"/>
          <w:sz w:val="24"/>
          <w:szCs w:val="24"/>
        </w:rPr>
        <w:t>Łódź-Bałuty</w:t>
      </w:r>
      <w:r w:rsidR="00A646FE">
        <w:rPr>
          <w:rFonts w:ascii="Arial" w:hAnsi="Arial" w:cs="Arial"/>
          <w:sz w:val="24"/>
          <w:szCs w:val="24"/>
        </w:rPr>
        <w:t xml:space="preserve"> przy Szkole Podstawowej nr 54 w Łodzi</w:t>
      </w:r>
      <w:r w:rsidRPr="006738BD">
        <w:rPr>
          <w:rFonts w:ascii="Arial" w:hAnsi="Arial" w:cs="Arial"/>
          <w:b/>
          <w:sz w:val="24"/>
          <w:szCs w:val="24"/>
        </w:rPr>
        <w:t>.</w:t>
      </w:r>
    </w:p>
    <w:p w14:paraId="0F85859C" w14:textId="4DD0EC5F" w:rsidR="007C0DFB" w:rsidRPr="00D63E25" w:rsidRDefault="00633A5B" w:rsidP="007568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38BD">
        <w:rPr>
          <w:rFonts w:ascii="Arial" w:hAnsi="Arial" w:cs="Arial"/>
          <w:sz w:val="24"/>
          <w:szCs w:val="24"/>
        </w:rPr>
        <w:t xml:space="preserve">Międzyzakładowa </w:t>
      </w:r>
      <w:r w:rsidR="007C0DFB" w:rsidRPr="006738BD">
        <w:rPr>
          <w:rFonts w:ascii="Arial" w:hAnsi="Arial" w:cs="Arial"/>
          <w:sz w:val="24"/>
          <w:szCs w:val="24"/>
        </w:rPr>
        <w:t>Kasa Zapomogowo-Pożyczkowa</w:t>
      </w:r>
      <w:r w:rsidR="003A6CF7">
        <w:rPr>
          <w:rFonts w:ascii="Arial" w:hAnsi="Arial" w:cs="Arial"/>
          <w:sz w:val="24"/>
          <w:szCs w:val="24"/>
        </w:rPr>
        <w:t xml:space="preserve"> Pracowników Oświaty</w:t>
      </w:r>
      <w:r w:rsidR="007C0DFB" w:rsidRPr="006738BD">
        <w:rPr>
          <w:rFonts w:ascii="Arial" w:hAnsi="Arial" w:cs="Arial"/>
          <w:sz w:val="24"/>
          <w:szCs w:val="24"/>
        </w:rPr>
        <w:t xml:space="preserve"> </w:t>
      </w:r>
      <w:r w:rsidR="00B96F52">
        <w:rPr>
          <w:rFonts w:ascii="Arial" w:hAnsi="Arial" w:cs="Arial"/>
          <w:sz w:val="24"/>
          <w:szCs w:val="24"/>
        </w:rPr>
        <w:t>Łódź-Bał</w:t>
      </w:r>
      <w:r w:rsidR="00067633">
        <w:rPr>
          <w:rFonts w:ascii="Arial" w:hAnsi="Arial" w:cs="Arial"/>
          <w:sz w:val="24"/>
          <w:szCs w:val="24"/>
        </w:rPr>
        <w:t>uty</w:t>
      </w:r>
      <w:r w:rsidR="00A646FE">
        <w:rPr>
          <w:rFonts w:ascii="Arial" w:hAnsi="Arial" w:cs="Arial"/>
          <w:sz w:val="24"/>
          <w:szCs w:val="24"/>
        </w:rPr>
        <w:t xml:space="preserve"> przy Szkole Podstawowej nr 54 w Łodzi</w:t>
      </w:r>
      <w:r w:rsidR="00067633">
        <w:rPr>
          <w:rFonts w:ascii="Arial" w:hAnsi="Arial" w:cs="Arial"/>
          <w:sz w:val="24"/>
          <w:szCs w:val="24"/>
        </w:rPr>
        <w:t xml:space="preserve"> </w:t>
      </w:r>
      <w:r w:rsidR="007C0DFB" w:rsidRPr="006738BD">
        <w:rPr>
          <w:rFonts w:ascii="Arial" w:hAnsi="Arial" w:cs="Arial"/>
          <w:sz w:val="24"/>
          <w:szCs w:val="24"/>
        </w:rPr>
        <w:t xml:space="preserve">działa na podstawie </w:t>
      </w:r>
      <w:r w:rsidR="007C0DFB" w:rsidRPr="00D63E25">
        <w:rPr>
          <w:rFonts w:ascii="Arial" w:hAnsi="Arial" w:cs="Arial"/>
          <w:sz w:val="24"/>
          <w:szCs w:val="24"/>
        </w:rPr>
        <w:t xml:space="preserve">ustawy </w:t>
      </w:r>
      <w:r w:rsidR="00D63E25" w:rsidRPr="00D63E25">
        <w:rPr>
          <w:rFonts w:ascii="Arial" w:hAnsi="Arial" w:cs="Arial"/>
          <w:sz w:val="24"/>
          <w:szCs w:val="24"/>
        </w:rPr>
        <w:t xml:space="preserve">z dnia 11 sierpnia 2021 r. </w:t>
      </w:r>
      <w:r>
        <w:rPr>
          <w:rFonts w:ascii="Arial" w:hAnsi="Arial" w:cs="Arial"/>
          <w:sz w:val="24"/>
          <w:szCs w:val="24"/>
        </w:rPr>
        <w:t>o </w:t>
      </w:r>
      <w:r w:rsidR="007C0DFB" w:rsidRPr="00D63E25">
        <w:rPr>
          <w:rFonts w:ascii="Arial" w:hAnsi="Arial" w:cs="Arial"/>
          <w:sz w:val="24"/>
          <w:szCs w:val="24"/>
        </w:rPr>
        <w:t>kasach zapomogowo-pożyczkowych (</w:t>
      </w:r>
      <w:r w:rsidR="00D63E25" w:rsidRPr="00D63E25">
        <w:rPr>
          <w:rFonts w:ascii="Arial" w:hAnsi="Arial" w:cs="Arial"/>
          <w:sz w:val="24"/>
          <w:szCs w:val="24"/>
        </w:rPr>
        <w:t>Dz.U. z </w:t>
      </w:r>
      <w:r w:rsidR="007C0DFB" w:rsidRPr="00D63E25">
        <w:rPr>
          <w:rFonts w:ascii="Arial" w:hAnsi="Arial" w:cs="Arial"/>
          <w:sz w:val="24"/>
          <w:szCs w:val="24"/>
        </w:rPr>
        <w:t>2021 poz. 1666).</w:t>
      </w:r>
    </w:p>
    <w:p w14:paraId="106365C0" w14:textId="77777777" w:rsidR="00D63E25" w:rsidRDefault="00D63E25" w:rsidP="007568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Ilekroć w statucie</w:t>
      </w:r>
      <w:r w:rsidRPr="00D63E25">
        <w:rPr>
          <w:rFonts w:ascii="Arial" w:hAnsi="Arial" w:cs="Arial"/>
          <w:sz w:val="24"/>
          <w:szCs w:val="24"/>
        </w:rPr>
        <w:t xml:space="preserve"> jest mowa o:</w:t>
      </w:r>
    </w:p>
    <w:p w14:paraId="50433371" w14:textId="77777777" w:rsidR="00633A5B" w:rsidRPr="006738BD" w:rsidRDefault="00633A5B" w:rsidP="00756803">
      <w:pPr>
        <w:pStyle w:val="Akapitzlist"/>
        <w:numPr>
          <w:ilvl w:val="0"/>
          <w:numId w:val="2"/>
        </w:numPr>
        <w:ind w:left="112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ustawie – rozumie się przez to ustawę z dnia 11 sierpnia 2021 r. o kasach </w:t>
      </w:r>
      <w:r w:rsidRPr="006738BD">
        <w:rPr>
          <w:rFonts w:ascii="Arial" w:hAnsi="Arial" w:cs="Arial"/>
          <w:sz w:val="24"/>
          <w:szCs w:val="24"/>
        </w:rPr>
        <w:t>zapomogowo-pożyczkowych,</w:t>
      </w:r>
    </w:p>
    <w:p w14:paraId="3D1954D6" w14:textId="0AE6955C" w:rsidR="00633A5B" w:rsidRPr="00D57917" w:rsidRDefault="00633A5B" w:rsidP="0075680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738BD">
        <w:rPr>
          <w:rFonts w:ascii="Arial" w:hAnsi="Arial" w:cs="Arial"/>
          <w:sz w:val="24"/>
          <w:szCs w:val="24"/>
        </w:rPr>
        <w:t>MKZP – rozumie się przez to Międzyzakładową Kasę Zapomogowo-</w:t>
      </w:r>
      <w:r w:rsidRPr="00D57917">
        <w:rPr>
          <w:rFonts w:ascii="Arial" w:hAnsi="Arial" w:cs="Arial"/>
          <w:color w:val="000000" w:themeColor="text1"/>
          <w:sz w:val="24"/>
          <w:szCs w:val="24"/>
        </w:rPr>
        <w:t xml:space="preserve">Pożyczkową </w:t>
      </w:r>
      <w:r w:rsidR="003A6CF7">
        <w:rPr>
          <w:rFonts w:ascii="Arial" w:hAnsi="Arial" w:cs="Arial"/>
          <w:color w:val="000000" w:themeColor="text1"/>
          <w:sz w:val="24"/>
          <w:szCs w:val="24"/>
        </w:rPr>
        <w:t xml:space="preserve">Pracowników Oświaty </w:t>
      </w:r>
      <w:r w:rsidR="00B7081B" w:rsidRPr="00D57917">
        <w:rPr>
          <w:rFonts w:ascii="Arial" w:hAnsi="Arial" w:cs="Arial"/>
          <w:color w:val="000000" w:themeColor="text1"/>
          <w:sz w:val="24"/>
          <w:szCs w:val="24"/>
        </w:rPr>
        <w:t>Łódź-Bałuty</w:t>
      </w:r>
      <w:r w:rsidR="00A646FE">
        <w:rPr>
          <w:rFonts w:ascii="Arial" w:hAnsi="Arial" w:cs="Arial"/>
          <w:color w:val="000000" w:themeColor="text1"/>
          <w:sz w:val="24"/>
          <w:szCs w:val="24"/>
        </w:rPr>
        <w:t xml:space="preserve"> przy Szkole Podstawowej nr 54</w:t>
      </w:r>
      <w:r w:rsidRPr="00D57917">
        <w:rPr>
          <w:rFonts w:ascii="Arial" w:hAnsi="Arial" w:cs="Arial"/>
          <w:color w:val="000000" w:themeColor="text1"/>
          <w:sz w:val="24"/>
          <w:szCs w:val="24"/>
        </w:rPr>
        <w:t xml:space="preserve"> w Łodzi,</w:t>
      </w:r>
    </w:p>
    <w:p w14:paraId="0FD866F8" w14:textId="3EAE423B" w:rsidR="00633A5B" w:rsidRPr="00D57917" w:rsidRDefault="00633A5B" w:rsidP="0075680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57917">
        <w:rPr>
          <w:rFonts w:ascii="Arial" w:hAnsi="Arial" w:cs="Arial"/>
          <w:color w:val="000000" w:themeColor="text1"/>
          <w:sz w:val="24"/>
          <w:szCs w:val="24"/>
        </w:rPr>
        <w:t>CUW</w:t>
      </w:r>
      <w:r w:rsidR="00B7081B" w:rsidRPr="00D57917">
        <w:rPr>
          <w:rFonts w:ascii="Arial" w:hAnsi="Arial" w:cs="Arial"/>
          <w:color w:val="000000" w:themeColor="text1"/>
          <w:sz w:val="24"/>
          <w:szCs w:val="24"/>
        </w:rPr>
        <w:t>O</w:t>
      </w:r>
      <w:r w:rsidRPr="00D57917">
        <w:rPr>
          <w:rFonts w:ascii="Arial" w:hAnsi="Arial" w:cs="Arial"/>
          <w:color w:val="000000" w:themeColor="text1"/>
          <w:sz w:val="24"/>
          <w:szCs w:val="24"/>
        </w:rPr>
        <w:t xml:space="preserve"> – rozumie się </w:t>
      </w:r>
      <w:r w:rsidR="004A2F8F" w:rsidRPr="00D57917">
        <w:rPr>
          <w:rFonts w:ascii="Arial" w:hAnsi="Arial" w:cs="Arial"/>
          <w:color w:val="000000" w:themeColor="text1"/>
          <w:sz w:val="24"/>
          <w:szCs w:val="24"/>
        </w:rPr>
        <w:t>przez to Centrum Usług Wspólnych Oświaty w Łodzi,</w:t>
      </w:r>
    </w:p>
    <w:p w14:paraId="30AE9870" w14:textId="52670EE9" w:rsidR="004A2F8F" w:rsidRPr="00D57917" w:rsidRDefault="004A2F8F" w:rsidP="0075680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57917">
        <w:rPr>
          <w:rFonts w:ascii="Arial" w:hAnsi="Arial" w:cs="Arial"/>
          <w:color w:val="000000" w:themeColor="text1"/>
          <w:sz w:val="24"/>
          <w:szCs w:val="24"/>
        </w:rPr>
        <w:t>statucie – r</w:t>
      </w:r>
      <w:r w:rsidR="00D57917" w:rsidRPr="00D57917">
        <w:rPr>
          <w:rFonts w:ascii="Arial" w:hAnsi="Arial" w:cs="Arial"/>
          <w:color w:val="000000" w:themeColor="text1"/>
          <w:sz w:val="24"/>
          <w:szCs w:val="24"/>
        </w:rPr>
        <w:t>ozumie się przez to statut MKZP</w:t>
      </w:r>
    </w:p>
    <w:p w14:paraId="64654691" w14:textId="77777777" w:rsidR="00D57917" w:rsidRPr="00D57917" w:rsidRDefault="00D57917" w:rsidP="0075680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57917">
        <w:rPr>
          <w:rFonts w:ascii="Arial" w:hAnsi="Arial" w:cs="Arial"/>
          <w:color w:val="000000" w:themeColor="text1"/>
          <w:sz w:val="24"/>
          <w:szCs w:val="24"/>
        </w:rPr>
        <w:t xml:space="preserve">Administratorze - rozumie się przez to organ, jednostkę organizacyjną, podmiot lub osobę decydującą o celach i środkach przetwarzania danych osobowych zgodnie z art. 4 pkt 7 </w:t>
      </w:r>
      <w:proofErr w:type="spellStart"/>
      <w:r w:rsidRPr="00D57917">
        <w:rPr>
          <w:rFonts w:ascii="Arial" w:hAnsi="Arial" w:cs="Arial"/>
          <w:color w:val="000000" w:themeColor="text1"/>
          <w:sz w:val="24"/>
          <w:szCs w:val="24"/>
        </w:rPr>
        <w:t>rodo</w:t>
      </w:r>
      <w:proofErr w:type="spellEnd"/>
      <w:r w:rsidRPr="00D5791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6B3D8D6" w14:textId="6DB771E0" w:rsidR="00D57917" w:rsidRPr="00D57917" w:rsidRDefault="00D57917" w:rsidP="0075680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7917">
        <w:rPr>
          <w:rFonts w:ascii="Arial" w:hAnsi="Arial" w:cs="Arial"/>
          <w:color w:val="000000" w:themeColor="text1"/>
          <w:sz w:val="24"/>
          <w:szCs w:val="24"/>
        </w:rPr>
        <w:t>rodo</w:t>
      </w:r>
      <w:proofErr w:type="spellEnd"/>
      <w:r w:rsidRPr="00D57917">
        <w:rPr>
          <w:rFonts w:ascii="Arial" w:hAnsi="Arial" w:cs="Arial"/>
          <w:color w:val="000000" w:themeColor="text1"/>
          <w:sz w:val="24"/>
          <w:szCs w:val="24"/>
        </w:rPr>
        <w:t xml:space="preserve"> – rozumie się przez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351ACA58" w14:textId="77777777" w:rsidR="00706EA7" w:rsidRDefault="00706EA7" w:rsidP="007568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MKZP jest podmiotem, który w zakresie niezbędnym do realizacji celów statutowych może nabywać prawa</w:t>
      </w:r>
      <w:r w:rsidRPr="00706EA7">
        <w:rPr>
          <w:rFonts w:ascii="Arial" w:hAnsi="Arial" w:cs="Arial"/>
          <w:sz w:val="24"/>
          <w:szCs w:val="24"/>
        </w:rPr>
        <w:t xml:space="preserve"> i zaciągać zobowiązania, pozywać i być pozywanym. </w:t>
      </w:r>
    </w:p>
    <w:p w14:paraId="5FD15AA6" w14:textId="77777777" w:rsidR="00706EA7" w:rsidRDefault="00706EA7" w:rsidP="007568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MKZP nie może prowadzić działalności gospodarczej.</w:t>
      </w:r>
    </w:p>
    <w:p w14:paraId="7D8F737C" w14:textId="0A57C816" w:rsidR="00706EA7" w:rsidRDefault="00706EA7" w:rsidP="007568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Kontrolę nad MKZP sprawuje reprezentacja zakładowych organizacji związkowych wyłoniona zgodnie z art. 5 ustawy.</w:t>
      </w:r>
    </w:p>
    <w:p w14:paraId="64A3A1D9" w14:textId="7E362F66" w:rsidR="002263EA" w:rsidRPr="009C18DC" w:rsidRDefault="002263EA" w:rsidP="007568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MKZP obejmuje zakresem działania jednostki organizacyjne prowadzone przez Miasto Łódź.</w:t>
      </w:r>
    </w:p>
    <w:p w14:paraId="034E4C71" w14:textId="248F27A1" w:rsidR="009C18DC" w:rsidRDefault="009C18DC" w:rsidP="009C18DC">
      <w:pPr>
        <w:jc w:val="center"/>
        <w:rPr>
          <w:rFonts w:ascii="Arial" w:hAnsi="Arial" w:cs="Arial"/>
          <w:sz w:val="24"/>
          <w:szCs w:val="24"/>
        </w:rPr>
      </w:pPr>
    </w:p>
    <w:p w14:paraId="356E9428" w14:textId="2865E56E" w:rsidR="008D3E78" w:rsidRDefault="008D3E78" w:rsidP="00DF0212">
      <w:pPr>
        <w:rPr>
          <w:rFonts w:ascii="Arial" w:hAnsi="Arial" w:cs="Arial"/>
          <w:sz w:val="24"/>
          <w:szCs w:val="24"/>
        </w:rPr>
      </w:pPr>
    </w:p>
    <w:p w14:paraId="5BC525CE" w14:textId="77777777" w:rsidR="00756803" w:rsidRDefault="00756803" w:rsidP="009C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2</w:t>
      </w:r>
    </w:p>
    <w:p w14:paraId="6DD75035" w14:textId="67059229" w:rsidR="00633A5B" w:rsidRDefault="007A4399" w:rsidP="009C18DC">
      <w:pPr>
        <w:jc w:val="center"/>
        <w:rPr>
          <w:rFonts w:ascii="Arial" w:hAnsi="Arial" w:cs="Arial"/>
          <w:b/>
          <w:sz w:val="24"/>
          <w:szCs w:val="24"/>
        </w:rPr>
      </w:pPr>
      <w:r w:rsidRPr="007A4399">
        <w:rPr>
          <w:rFonts w:ascii="Arial" w:hAnsi="Arial" w:cs="Arial"/>
          <w:b/>
          <w:sz w:val="24"/>
          <w:szCs w:val="24"/>
        </w:rPr>
        <w:t>Nazwa, siedziba i adres</w:t>
      </w:r>
    </w:p>
    <w:p w14:paraId="782CF431" w14:textId="77777777" w:rsidR="00744918" w:rsidRPr="00744918" w:rsidRDefault="00744918" w:rsidP="007342C4">
      <w:pPr>
        <w:jc w:val="center"/>
        <w:rPr>
          <w:rFonts w:ascii="Arial" w:hAnsi="Arial" w:cs="Arial"/>
          <w:b/>
          <w:sz w:val="24"/>
          <w:szCs w:val="24"/>
        </w:rPr>
      </w:pPr>
      <w:r w:rsidRPr="00D63E25">
        <w:rPr>
          <w:rFonts w:ascii="Arial" w:hAnsi="Arial" w:cs="Arial"/>
          <w:b/>
          <w:sz w:val="24"/>
          <w:szCs w:val="24"/>
        </w:rPr>
        <w:t>§</w:t>
      </w:r>
      <w:r w:rsidR="00CC06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</w:p>
    <w:p w14:paraId="6FA10524" w14:textId="5E8FBF44" w:rsidR="007A4399" w:rsidRPr="003C5851" w:rsidRDefault="007A4399" w:rsidP="00756803">
      <w:pPr>
        <w:pStyle w:val="Akapitzlist"/>
        <w:numPr>
          <w:ilvl w:val="0"/>
          <w:numId w:val="3"/>
        </w:numPr>
        <w:ind w:left="402" w:hanging="357"/>
        <w:rPr>
          <w:rFonts w:ascii="Arial" w:hAnsi="Arial" w:cs="Arial"/>
          <w:sz w:val="24"/>
          <w:szCs w:val="24"/>
        </w:rPr>
      </w:pPr>
      <w:r w:rsidRPr="006738BD">
        <w:rPr>
          <w:rFonts w:ascii="Arial" w:hAnsi="Arial" w:cs="Arial"/>
          <w:sz w:val="24"/>
          <w:szCs w:val="24"/>
        </w:rPr>
        <w:t>Pełna nazwa Międzyzakładowej Kasy Zapomogowo-Pożyczkowej</w:t>
      </w:r>
      <w:r w:rsidR="00E37E14">
        <w:rPr>
          <w:rFonts w:ascii="Arial" w:hAnsi="Arial" w:cs="Arial"/>
          <w:sz w:val="24"/>
          <w:szCs w:val="24"/>
        </w:rPr>
        <w:t xml:space="preserve"> </w:t>
      </w:r>
      <w:r w:rsidRPr="006738BD">
        <w:rPr>
          <w:rFonts w:ascii="Arial" w:hAnsi="Arial" w:cs="Arial"/>
          <w:sz w:val="24"/>
          <w:szCs w:val="24"/>
        </w:rPr>
        <w:t xml:space="preserve">brzmi: </w:t>
      </w:r>
      <w:r w:rsidRPr="003C5851">
        <w:rPr>
          <w:rFonts w:ascii="Arial" w:hAnsi="Arial" w:cs="Arial"/>
          <w:sz w:val="24"/>
          <w:szCs w:val="24"/>
        </w:rPr>
        <w:t xml:space="preserve">Międzyzakładowa Kasa Zapomogowo-Pożyczkowa </w:t>
      </w:r>
      <w:r w:rsidR="00E37E14" w:rsidRPr="003C5851">
        <w:rPr>
          <w:rFonts w:ascii="Arial" w:hAnsi="Arial" w:cs="Arial"/>
          <w:sz w:val="24"/>
          <w:szCs w:val="24"/>
        </w:rPr>
        <w:t xml:space="preserve">Pracowników Oświaty </w:t>
      </w:r>
      <w:r w:rsidR="00067633" w:rsidRPr="003C5851">
        <w:rPr>
          <w:rFonts w:ascii="Arial" w:hAnsi="Arial" w:cs="Arial"/>
          <w:sz w:val="24"/>
          <w:szCs w:val="24"/>
        </w:rPr>
        <w:t>Łódź-Bałuty</w:t>
      </w:r>
      <w:r w:rsidR="00A646FE" w:rsidRPr="003C5851">
        <w:rPr>
          <w:rFonts w:ascii="Arial" w:hAnsi="Arial" w:cs="Arial"/>
          <w:sz w:val="24"/>
          <w:szCs w:val="24"/>
        </w:rPr>
        <w:t xml:space="preserve"> przy Szkole Podstawowej nr 54 w Łodzi</w:t>
      </w:r>
      <w:r w:rsidRPr="003C5851">
        <w:rPr>
          <w:rFonts w:ascii="Arial" w:hAnsi="Arial" w:cs="Arial"/>
          <w:sz w:val="24"/>
          <w:szCs w:val="24"/>
        </w:rPr>
        <w:t>.</w:t>
      </w:r>
    </w:p>
    <w:p w14:paraId="0F4F3456" w14:textId="4B1B2A05" w:rsidR="007A4399" w:rsidRDefault="00612F84" w:rsidP="00756803">
      <w:pPr>
        <w:pStyle w:val="Akapitzlist"/>
        <w:numPr>
          <w:ilvl w:val="0"/>
          <w:numId w:val="3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MKZP posiada własną siedzibę i mieści się w Łodzi przy ul. </w:t>
      </w:r>
      <w:r w:rsidR="00844DDE">
        <w:rPr>
          <w:rFonts w:ascii="Arial" w:hAnsi="Arial" w:cs="Arial"/>
          <w:sz w:val="24"/>
          <w:szCs w:val="24"/>
        </w:rPr>
        <w:t>Wróbla 5</w:t>
      </w:r>
      <w:r w:rsidR="00D120F7">
        <w:rPr>
          <w:rFonts w:ascii="Arial" w:hAnsi="Arial" w:cs="Arial"/>
          <w:sz w:val="24"/>
          <w:szCs w:val="24"/>
        </w:rPr>
        <w:t>.</w:t>
      </w:r>
    </w:p>
    <w:p w14:paraId="6C977D43" w14:textId="77777777" w:rsidR="00612F84" w:rsidRDefault="00612F84" w:rsidP="00756803">
      <w:pPr>
        <w:pStyle w:val="Akapitzlist"/>
        <w:numPr>
          <w:ilvl w:val="0"/>
          <w:numId w:val="3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MKZP posiada własny nr </w:t>
      </w:r>
      <w:r w:rsidRPr="003C5851">
        <w:rPr>
          <w:rFonts w:ascii="Arial" w:hAnsi="Arial" w:cs="Arial"/>
          <w:sz w:val="24"/>
          <w:szCs w:val="24"/>
        </w:rPr>
        <w:t>REGON</w:t>
      </w:r>
      <w:r>
        <w:rPr>
          <w:rFonts w:ascii="Arial" w:hAnsi="Arial" w:cs="Arial"/>
          <w:sz w:val="24"/>
          <w:szCs w:val="24"/>
        </w:rPr>
        <w:t>.</w:t>
      </w:r>
    </w:p>
    <w:p w14:paraId="0AAD721F" w14:textId="3426703F" w:rsidR="00612F84" w:rsidRDefault="00612F84" w:rsidP="00756803">
      <w:pPr>
        <w:pStyle w:val="Akapitzlist"/>
        <w:numPr>
          <w:ilvl w:val="0"/>
          <w:numId w:val="3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Obsługę organizacyjno-prawną oraz finansowo</w:t>
      </w:r>
      <w:r w:rsidR="009D32C9">
        <w:rPr>
          <w:rFonts w:ascii="Arial" w:hAnsi="Arial" w:cs="Arial"/>
          <w:sz w:val="24"/>
          <w:szCs w:val="24"/>
        </w:rPr>
        <w:t>-księgową MKZP, o której mowa w </w:t>
      </w:r>
      <w:r>
        <w:rPr>
          <w:rFonts w:ascii="Arial" w:hAnsi="Arial" w:cs="Arial"/>
          <w:sz w:val="24"/>
          <w:szCs w:val="24"/>
        </w:rPr>
        <w:t>art. 6 ust. 1 w zw. art. 8 ust. 2 ustawy, za</w:t>
      </w:r>
      <w:r w:rsidR="009D32C9">
        <w:rPr>
          <w:rFonts w:ascii="Arial" w:hAnsi="Arial" w:cs="Arial"/>
          <w:sz w:val="24"/>
          <w:szCs w:val="24"/>
        </w:rPr>
        <w:t>pewnia CUW</w:t>
      </w:r>
      <w:r w:rsidR="00F036B6">
        <w:rPr>
          <w:rFonts w:ascii="Arial" w:hAnsi="Arial" w:cs="Arial"/>
          <w:sz w:val="24"/>
          <w:szCs w:val="24"/>
        </w:rPr>
        <w:t>O</w:t>
      </w:r>
      <w:r w:rsidR="009D32C9">
        <w:rPr>
          <w:rFonts w:ascii="Arial" w:hAnsi="Arial" w:cs="Arial"/>
          <w:sz w:val="24"/>
          <w:szCs w:val="24"/>
        </w:rPr>
        <w:t>. Pomoc ta obejmuje w </w:t>
      </w:r>
      <w:r>
        <w:rPr>
          <w:rFonts w:ascii="Arial" w:hAnsi="Arial" w:cs="Arial"/>
          <w:sz w:val="24"/>
          <w:szCs w:val="24"/>
        </w:rPr>
        <w:t>szczególności:</w:t>
      </w:r>
    </w:p>
    <w:p w14:paraId="3AFFCFA0" w14:textId="77777777" w:rsidR="00612F84" w:rsidRDefault="00612F84" w:rsidP="00756803">
      <w:pPr>
        <w:pStyle w:val="Akapitzlist"/>
        <w:numPr>
          <w:ilvl w:val="0"/>
          <w:numId w:val="4"/>
        </w:numPr>
        <w:ind w:left="111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udostępnianie pomieszczeń biurowych na potrzeby statutowe MKZP,</w:t>
      </w:r>
    </w:p>
    <w:p w14:paraId="02CD0818" w14:textId="77777777" w:rsidR="00612F84" w:rsidRDefault="00706EA7" w:rsidP="00756803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rachunkowości oraz obsługi prawnej,</w:t>
      </w:r>
    </w:p>
    <w:p w14:paraId="0EBC2177" w14:textId="77777777" w:rsidR="00706EA7" w:rsidRDefault="00706EA7" w:rsidP="00756803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dostarczanie druków i formularzy,</w:t>
      </w:r>
    </w:p>
    <w:p w14:paraId="625C942B" w14:textId="4187D6CB" w:rsidR="00706EA7" w:rsidRDefault="00706EA7" w:rsidP="00756803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dokonywanie na rzecz MKZP potrąceń wpisowego, miesięcznych wkładów członkowskich i rat pożyczek na listach płac, listach wypłat i zasi</w:t>
      </w:r>
      <w:r w:rsidR="009D32C9">
        <w:rPr>
          <w:rFonts w:ascii="Arial" w:hAnsi="Arial" w:cs="Arial"/>
          <w:sz w:val="24"/>
          <w:szCs w:val="24"/>
        </w:rPr>
        <w:t>łków, a w </w:t>
      </w:r>
      <w:r>
        <w:rPr>
          <w:rFonts w:ascii="Arial" w:hAnsi="Arial" w:cs="Arial"/>
          <w:sz w:val="24"/>
          <w:szCs w:val="24"/>
        </w:rPr>
        <w:t>przypadku braku możliwości dokonania takiego potrącenia – poinformowanie o tym zarządu MKZP,</w:t>
      </w:r>
    </w:p>
    <w:p w14:paraId="14AD2079" w14:textId="77777777" w:rsidR="00706EA7" w:rsidRDefault="00706EA7" w:rsidP="00756803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niezwłoczne odprowadzanie wpłat wpisowego, miesięcznych wkładów członkowskich i rat pożyczek na rachunek płatniczy MKZP</w:t>
      </w:r>
      <w:r w:rsidR="008369D8">
        <w:rPr>
          <w:rFonts w:ascii="Arial" w:hAnsi="Arial" w:cs="Arial"/>
          <w:sz w:val="24"/>
          <w:szCs w:val="24"/>
        </w:rPr>
        <w:t>,</w:t>
      </w:r>
    </w:p>
    <w:p w14:paraId="50C3762E" w14:textId="77777777" w:rsidR="008369D8" w:rsidRDefault="008369D8" w:rsidP="00756803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przekazywanie przez zarząd członkom MKZP informacji o stanie ich wkładów członkowskich i zadłużenia.</w:t>
      </w:r>
    </w:p>
    <w:p w14:paraId="3D3560DF" w14:textId="77777777" w:rsidR="009C18DC" w:rsidRDefault="009C18DC" w:rsidP="007E747B">
      <w:pPr>
        <w:spacing w:line="240" w:lineRule="auto"/>
        <w:ind w:left="45"/>
        <w:jc w:val="center"/>
        <w:rPr>
          <w:rFonts w:ascii="Arial" w:hAnsi="Arial" w:cs="Arial"/>
          <w:sz w:val="24"/>
          <w:szCs w:val="24"/>
        </w:rPr>
      </w:pPr>
    </w:p>
    <w:p w14:paraId="5F670949" w14:textId="77777777" w:rsidR="00756803" w:rsidRDefault="00756803" w:rsidP="009C18DC">
      <w:pPr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3</w:t>
      </w:r>
    </w:p>
    <w:p w14:paraId="43D220E1" w14:textId="7DD4950D" w:rsidR="00CC06B1" w:rsidRDefault="00CC06B1" w:rsidP="009C18DC">
      <w:pPr>
        <w:ind w:left="45"/>
        <w:jc w:val="center"/>
        <w:rPr>
          <w:rFonts w:ascii="Arial" w:hAnsi="Arial" w:cs="Arial"/>
          <w:sz w:val="24"/>
          <w:szCs w:val="24"/>
        </w:rPr>
      </w:pPr>
      <w:r w:rsidRPr="00101F8D">
        <w:rPr>
          <w:rFonts w:ascii="Arial" w:hAnsi="Arial" w:cs="Arial"/>
          <w:b/>
          <w:sz w:val="24"/>
          <w:szCs w:val="24"/>
        </w:rPr>
        <w:t>Cele i zadania MKZP</w:t>
      </w:r>
    </w:p>
    <w:p w14:paraId="6F4437B8" w14:textId="77777777" w:rsidR="00CC06B1" w:rsidRPr="00384A66" w:rsidRDefault="00CC06B1" w:rsidP="007342C4">
      <w:pPr>
        <w:jc w:val="center"/>
        <w:rPr>
          <w:rFonts w:ascii="Arial" w:hAnsi="Arial" w:cs="Arial"/>
          <w:b/>
          <w:sz w:val="24"/>
          <w:szCs w:val="24"/>
        </w:rPr>
      </w:pPr>
      <w:r w:rsidRPr="00D63E25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3</w:t>
      </w:r>
    </w:p>
    <w:p w14:paraId="271A81D6" w14:textId="77777777" w:rsidR="00CC06B1" w:rsidRDefault="00CC06B1" w:rsidP="00756803">
      <w:pPr>
        <w:pStyle w:val="Akapitzlist"/>
        <w:numPr>
          <w:ilvl w:val="0"/>
          <w:numId w:val="5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Celem MKZP</w:t>
      </w:r>
      <w:r>
        <w:rPr>
          <w:rFonts w:ascii="Arial" w:hAnsi="Arial" w:cs="Arial"/>
          <w:sz w:val="24"/>
          <w:szCs w:val="24"/>
        </w:rPr>
        <w:t xml:space="preserve"> jest udzielanie jej członkom pomocy materialnej w formach ustalonych w statucie, </w:t>
      </w:r>
    </w:p>
    <w:p w14:paraId="3EF3A91D" w14:textId="77777777" w:rsidR="003975C9" w:rsidRPr="009C18DC" w:rsidRDefault="00CC06B1" w:rsidP="0075680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Zadaniem MKZP</w:t>
      </w:r>
      <w:r>
        <w:rPr>
          <w:rFonts w:ascii="Arial" w:hAnsi="Arial" w:cs="Arial"/>
          <w:sz w:val="24"/>
          <w:szCs w:val="24"/>
        </w:rPr>
        <w:t xml:space="preserve"> jest propagowanie oszczędności i gospodarności oraz tworzenia atmosfery koleżeństwa. </w:t>
      </w:r>
    </w:p>
    <w:p w14:paraId="2D47F866" w14:textId="4CABE3CA" w:rsidR="003C57FA" w:rsidRDefault="003C57FA" w:rsidP="00DF0212">
      <w:pPr>
        <w:rPr>
          <w:rFonts w:ascii="Arial" w:hAnsi="Arial" w:cs="Arial"/>
          <w:sz w:val="24"/>
          <w:szCs w:val="24"/>
        </w:rPr>
      </w:pPr>
    </w:p>
    <w:p w14:paraId="42ECEBD9" w14:textId="77777777" w:rsidR="00756803" w:rsidRDefault="00D44F43" w:rsidP="009C18DC">
      <w:pPr>
        <w:jc w:val="center"/>
        <w:rPr>
          <w:rFonts w:ascii="Arial" w:hAnsi="Arial" w:cs="Arial"/>
          <w:sz w:val="24"/>
          <w:szCs w:val="24"/>
        </w:rPr>
      </w:pPr>
      <w:r w:rsidRPr="00D44F43">
        <w:rPr>
          <w:rFonts w:ascii="Arial" w:hAnsi="Arial" w:cs="Arial"/>
          <w:sz w:val="24"/>
          <w:szCs w:val="24"/>
        </w:rPr>
        <w:t xml:space="preserve">Rozdział </w:t>
      </w:r>
      <w:r w:rsidR="00CC06B1">
        <w:rPr>
          <w:rFonts w:ascii="Arial" w:hAnsi="Arial" w:cs="Arial"/>
          <w:sz w:val="24"/>
          <w:szCs w:val="24"/>
        </w:rPr>
        <w:t>4</w:t>
      </w:r>
    </w:p>
    <w:p w14:paraId="62F850C8" w14:textId="7D51B72B" w:rsidR="00D44F43" w:rsidRDefault="00D44F43" w:rsidP="009C18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Członkowie oraz ich prawa i obowiązki</w:t>
      </w:r>
    </w:p>
    <w:p w14:paraId="6B3FF959" w14:textId="77777777" w:rsidR="00D44F43" w:rsidRPr="00D44F43" w:rsidRDefault="00D44F43" w:rsidP="007342C4">
      <w:pPr>
        <w:jc w:val="center"/>
        <w:rPr>
          <w:rFonts w:ascii="Arial" w:hAnsi="Arial" w:cs="Arial"/>
          <w:b/>
          <w:sz w:val="24"/>
          <w:szCs w:val="24"/>
        </w:rPr>
      </w:pPr>
      <w:r w:rsidRPr="00D63E25">
        <w:rPr>
          <w:rFonts w:ascii="Arial" w:hAnsi="Arial" w:cs="Arial"/>
          <w:b/>
          <w:sz w:val="24"/>
          <w:szCs w:val="24"/>
        </w:rPr>
        <w:t>§</w:t>
      </w:r>
      <w:r w:rsidR="00CC06B1">
        <w:rPr>
          <w:rFonts w:ascii="Arial" w:hAnsi="Arial" w:cs="Arial"/>
          <w:b/>
          <w:sz w:val="24"/>
          <w:szCs w:val="24"/>
        </w:rPr>
        <w:t xml:space="preserve"> 4</w:t>
      </w:r>
    </w:p>
    <w:p w14:paraId="104DAC5E" w14:textId="7A87037D" w:rsidR="00F81061" w:rsidRPr="009402B9" w:rsidRDefault="00F81061" w:rsidP="00756803">
      <w:pPr>
        <w:pStyle w:val="Akapitzlist"/>
        <w:numPr>
          <w:ilvl w:val="0"/>
          <w:numId w:val="29"/>
        </w:numPr>
        <w:ind w:left="402" w:hanging="357"/>
        <w:rPr>
          <w:rFonts w:ascii="Arial" w:hAnsi="Arial" w:cs="Arial"/>
          <w:sz w:val="24"/>
          <w:szCs w:val="24"/>
        </w:rPr>
      </w:pPr>
      <w:r w:rsidRPr="009402B9">
        <w:rPr>
          <w:rFonts w:ascii="Arial" w:hAnsi="Arial" w:cs="Arial"/>
          <w:sz w:val="24"/>
          <w:szCs w:val="24"/>
        </w:rPr>
        <w:lastRenderedPageBreak/>
        <w:t xml:space="preserve">Członkiem MKZP może być </w:t>
      </w:r>
      <w:r w:rsidRPr="003C5851">
        <w:rPr>
          <w:rFonts w:ascii="Arial" w:hAnsi="Arial" w:cs="Arial"/>
          <w:sz w:val="24"/>
          <w:szCs w:val="24"/>
        </w:rPr>
        <w:t>każda osoba wykonująca</w:t>
      </w:r>
      <w:r w:rsidR="009D32C9" w:rsidRPr="003C5851">
        <w:rPr>
          <w:rFonts w:ascii="Arial" w:hAnsi="Arial" w:cs="Arial"/>
          <w:sz w:val="24"/>
          <w:szCs w:val="24"/>
        </w:rPr>
        <w:t xml:space="preserve"> pracę zarobkową u </w:t>
      </w:r>
      <w:r w:rsidRPr="003C5851">
        <w:rPr>
          <w:rFonts w:ascii="Arial" w:hAnsi="Arial" w:cs="Arial"/>
          <w:sz w:val="24"/>
          <w:szCs w:val="24"/>
        </w:rPr>
        <w:t xml:space="preserve">pracodawców, </w:t>
      </w:r>
      <w:r w:rsidR="006D2434" w:rsidRPr="003C5851">
        <w:rPr>
          <w:rFonts w:ascii="Arial" w:hAnsi="Arial" w:cs="Arial"/>
          <w:sz w:val="24"/>
          <w:szCs w:val="24"/>
        </w:rPr>
        <w:t>ujętych w załączniku nr 1</w:t>
      </w:r>
      <w:r w:rsidR="006D2434" w:rsidRPr="009402B9">
        <w:rPr>
          <w:rFonts w:ascii="Arial" w:hAnsi="Arial" w:cs="Arial"/>
          <w:sz w:val="24"/>
          <w:szCs w:val="24"/>
        </w:rPr>
        <w:t xml:space="preserve"> do statutu</w:t>
      </w:r>
      <w:r w:rsidRPr="009402B9">
        <w:rPr>
          <w:rFonts w:ascii="Arial" w:hAnsi="Arial" w:cs="Arial"/>
          <w:sz w:val="24"/>
          <w:szCs w:val="24"/>
        </w:rPr>
        <w:t xml:space="preserve">. Przez osobę wykonującą pracę zarobkową należy rozumieć </w:t>
      </w:r>
      <w:r w:rsidR="00AC6450">
        <w:rPr>
          <w:rFonts w:ascii="Arial" w:hAnsi="Arial" w:cs="Arial"/>
          <w:sz w:val="24"/>
          <w:szCs w:val="24"/>
        </w:rPr>
        <w:t xml:space="preserve">również </w:t>
      </w:r>
      <w:r w:rsidRPr="009402B9">
        <w:rPr>
          <w:rFonts w:ascii="Arial" w:hAnsi="Arial" w:cs="Arial"/>
          <w:sz w:val="24"/>
          <w:szCs w:val="24"/>
        </w:rPr>
        <w:t>pracownika lub osobę świadczącą pracę za wynagrodzeniem na innej podstawie niż stosunek pracy.</w:t>
      </w:r>
    </w:p>
    <w:p w14:paraId="0EDA4E52" w14:textId="77777777" w:rsidR="00F81061" w:rsidRPr="003C5851" w:rsidRDefault="00F81061" w:rsidP="00756803">
      <w:pPr>
        <w:pStyle w:val="Akapitzlist"/>
        <w:numPr>
          <w:ilvl w:val="0"/>
          <w:numId w:val="29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Członkami MKZP mogą być również emeryci i renciści – byli pracownicy pracodawców, o których mowa w ust. 1, jak również osoby pobierające świadczenie kompensacyjne lub pomostowe.</w:t>
      </w:r>
    </w:p>
    <w:p w14:paraId="67FB4DCB" w14:textId="158EECC1" w:rsidR="00F81061" w:rsidRPr="003C5851" w:rsidRDefault="002D00C1" w:rsidP="00756803">
      <w:pPr>
        <w:pStyle w:val="Akapitzlist"/>
        <w:numPr>
          <w:ilvl w:val="0"/>
          <w:numId w:val="29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Osob</w:t>
      </w:r>
      <w:r w:rsidR="002525B2" w:rsidRPr="003C5851">
        <w:rPr>
          <w:rFonts w:ascii="Arial" w:hAnsi="Arial" w:cs="Arial"/>
          <w:sz w:val="24"/>
          <w:szCs w:val="24"/>
        </w:rPr>
        <w:t>y wykonujące</w:t>
      </w:r>
      <w:r w:rsidRPr="003C5851">
        <w:rPr>
          <w:rFonts w:ascii="Arial" w:hAnsi="Arial" w:cs="Arial"/>
          <w:sz w:val="24"/>
          <w:szCs w:val="24"/>
        </w:rPr>
        <w:t xml:space="preserve"> pracę zarobkową u pracodawcy</w:t>
      </w:r>
      <w:r w:rsidR="00BC4268" w:rsidRPr="003C5851">
        <w:rPr>
          <w:rFonts w:ascii="Arial" w:hAnsi="Arial" w:cs="Arial"/>
          <w:sz w:val="24"/>
          <w:szCs w:val="24"/>
        </w:rPr>
        <w:t xml:space="preserve"> </w:t>
      </w:r>
      <w:r w:rsidR="002525B2" w:rsidRPr="003C5851">
        <w:rPr>
          <w:rFonts w:ascii="Arial" w:hAnsi="Arial" w:cs="Arial"/>
          <w:sz w:val="24"/>
          <w:szCs w:val="24"/>
        </w:rPr>
        <w:t>są przyjmowani</w:t>
      </w:r>
      <w:r w:rsidRPr="003C5851">
        <w:rPr>
          <w:rFonts w:ascii="Arial" w:hAnsi="Arial" w:cs="Arial"/>
          <w:sz w:val="24"/>
          <w:szCs w:val="24"/>
        </w:rPr>
        <w:t xml:space="preserve"> w poczet członków MKZP na podstawie deklaracji złożonej w formie pisemnej, dokumentowej lub elektronicznej.</w:t>
      </w:r>
    </w:p>
    <w:p w14:paraId="2EE452D1" w14:textId="77777777" w:rsidR="002D00C1" w:rsidRPr="003C5851" w:rsidRDefault="002D00C1" w:rsidP="00756803">
      <w:pPr>
        <w:pStyle w:val="Akapitzlist"/>
        <w:numPr>
          <w:ilvl w:val="0"/>
          <w:numId w:val="29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Uchwałę o przyjęciu osoby w poczet członków MKZP podejmuje zarząd na najbliższym posiedzeniu, lecz nie później niż w terminie miesiąca od dnia złożenia deklaracji.</w:t>
      </w:r>
    </w:p>
    <w:p w14:paraId="0849EF40" w14:textId="77777777" w:rsidR="002D00C1" w:rsidRDefault="002D00C1" w:rsidP="00756803">
      <w:pPr>
        <w:pStyle w:val="Akapitzlist"/>
        <w:numPr>
          <w:ilvl w:val="0"/>
          <w:numId w:val="29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Członek MKZP odpowiada za zobowiązania MKZP w</w:t>
      </w:r>
      <w:r>
        <w:rPr>
          <w:rFonts w:ascii="Arial" w:hAnsi="Arial" w:cs="Arial"/>
          <w:sz w:val="24"/>
          <w:szCs w:val="24"/>
        </w:rPr>
        <w:t xml:space="preserve"> części odpowiadającej jego wkładowi członkowskiemu.</w:t>
      </w:r>
    </w:p>
    <w:p w14:paraId="176C1D21" w14:textId="77777777" w:rsidR="002D00C1" w:rsidRDefault="002D00C1" w:rsidP="007342C4">
      <w:pPr>
        <w:jc w:val="center"/>
        <w:rPr>
          <w:rFonts w:ascii="Arial" w:hAnsi="Arial" w:cs="Arial"/>
          <w:b/>
          <w:sz w:val="24"/>
          <w:szCs w:val="24"/>
        </w:rPr>
      </w:pPr>
      <w:r w:rsidRPr="002D00C1">
        <w:rPr>
          <w:rFonts w:ascii="Arial" w:hAnsi="Arial" w:cs="Arial"/>
          <w:b/>
          <w:sz w:val="24"/>
          <w:szCs w:val="24"/>
        </w:rPr>
        <w:t>§</w:t>
      </w:r>
      <w:r w:rsidR="00CC06B1">
        <w:rPr>
          <w:rFonts w:ascii="Arial" w:hAnsi="Arial" w:cs="Arial"/>
          <w:b/>
          <w:sz w:val="24"/>
          <w:szCs w:val="24"/>
        </w:rPr>
        <w:t xml:space="preserve"> 5</w:t>
      </w:r>
    </w:p>
    <w:p w14:paraId="29A63B47" w14:textId="77777777" w:rsidR="002D00C1" w:rsidRDefault="00C6375B" w:rsidP="00756803">
      <w:pPr>
        <w:pStyle w:val="Akapitzlist"/>
        <w:numPr>
          <w:ilvl w:val="0"/>
          <w:numId w:val="30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Członek </w:t>
      </w:r>
      <w:r w:rsidRPr="003C5851">
        <w:rPr>
          <w:rFonts w:ascii="Arial" w:hAnsi="Arial" w:cs="Arial"/>
          <w:sz w:val="24"/>
          <w:szCs w:val="24"/>
        </w:rPr>
        <w:t>MKZP jest zobowiązany</w:t>
      </w:r>
      <w:r>
        <w:rPr>
          <w:rFonts w:ascii="Arial" w:hAnsi="Arial" w:cs="Arial"/>
          <w:sz w:val="24"/>
          <w:szCs w:val="24"/>
        </w:rPr>
        <w:t>:</w:t>
      </w:r>
    </w:p>
    <w:p w14:paraId="693CE6C9" w14:textId="1B8BD58C" w:rsidR="00C6375B" w:rsidRPr="00C6375B" w:rsidRDefault="00C6375B" w:rsidP="00756803">
      <w:pPr>
        <w:pStyle w:val="Akapitzlist"/>
        <w:widowControl w:val="0"/>
        <w:numPr>
          <w:ilvl w:val="0"/>
          <w:numId w:val="31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C6375B">
        <w:rPr>
          <w:rFonts w:ascii="Arial" w:hAnsi="Arial" w:cs="Arial"/>
          <w:sz w:val="24"/>
          <w:szCs w:val="20"/>
          <w:lang w:eastAsia="pl-PL"/>
        </w:rPr>
        <w:t xml:space="preserve">wpłacić wpisowe w wysokości </w:t>
      </w:r>
      <w:r w:rsidR="00EF219C">
        <w:rPr>
          <w:rFonts w:ascii="Arial" w:hAnsi="Arial" w:cs="Arial"/>
          <w:sz w:val="24"/>
          <w:szCs w:val="20"/>
          <w:lang w:eastAsia="pl-PL"/>
        </w:rPr>
        <w:t>5 złotych</w:t>
      </w:r>
      <w:r w:rsidRPr="00C6375B">
        <w:rPr>
          <w:rFonts w:ascii="Arial" w:hAnsi="Arial" w:cs="Arial"/>
          <w:sz w:val="24"/>
          <w:szCs w:val="20"/>
          <w:lang w:eastAsia="pl-PL"/>
        </w:rPr>
        <w:t xml:space="preserve"> lub wyrazić zgodę na potrącenie wpisowego z wynagrodzenia lub zasiłku;</w:t>
      </w:r>
    </w:p>
    <w:p w14:paraId="606E9E9C" w14:textId="0C8F2089" w:rsidR="00C6375B" w:rsidRPr="00C6375B" w:rsidRDefault="00C6375B" w:rsidP="00756803">
      <w:pPr>
        <w:pStyle w:val="Akapitzlist"/>
        <w:widowControl w:val="0"/>
        <w:numPr>
          <w:ilvl w:val="0"/>
          <w:numId w:val="31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C6375B">
        <w:rPr>
          <w:rFonts w:ascii="Arial" w:hAnsi="Arial" w:cs="Arial"/>
          <w:sz w:val="24"/>
          <w:szCs w:val="20"/>
          <w:lang w:eastAsia="pl-PL"/>
        </w:rPr>
        <w:t>wpłacać miesięczne wkłady członkowskie w wysokości</w:t>
      </w:r>
      <w:r w:rsidR="00EF219C">
        <w:rPr>
          <w:rFonts w:ascii="Arial" w:hAnsi="Arial" w:cs="Arial"/>
          <w:sz w:val="24"/>
          <w:szCs w:val="20"/>
          <w:lang w:eastAsia="pl-PL"/>
        </w:rPr>
        <w:t>:</w:t>
      </w:r>
      <w:r w:rsidRPr="00C6375B">
        <w:rPr>
          <w:rFonts w:ascii="Arial" w:hAnsi="Arial" w:cs="Arial"/>
          <w:sz w:val="24"/>
          <w:szCs w:val="20"/>
          <w:lang w:eastAsia="pl-PL"/>
        </w:rPr>
        <w:t xml:space="preserve"> </w:t>
      </w:r>
      <w:r w:rsidR="00EF219C">
        <w:rPr>
          <w:rFonts w:ascii="Arial" w:hAnsi="Arial" w:cs="Arial"/>
          <w:sz w:val="24"/>
          <w:szCs w:val="20"/>
          <w:lang w:eastAsia="pl-PL"/>
        </w:rPr>
        <w:t>co najmniej 20 złotych w przypadku osób wykonujących pracę zarobkową / 10 złotych w przypadku emerytów i rencistów</w:t>
      </w:r>
      <w:r w:rsidRPr="00C6375B">
        <w:rPr>
          <w:rFonts w:ascii="Arial" w:hAnsi="Arial" w:cs="Arial"/>
          <w:sz w:val="24"/>
          <w:szCs w:val="20"/>
          <w:lang w:eastAsia="pl-PL"/>
        </w:rPr>
        <w:t xml:space="preserve"> </w:t>
      </w:r>
      <w:r w:rsidR="00EF219C">
        <w:rPr>
          <w:rFonts w:ascii="Arial" w:hAnsi="Arial" w:cs="Arial"/>
          <w:sz w:val="24"/>
          <w:szCs w:val="20"/>
          <w:lang w:eastAsia="pl-PL"/>
        </w:rPr>
        <w:t xml:space="preserve">lub </w:t>
      </w:r>
      <w:r w:rsidRPr="00C6375B">
        <w:rPr>
          <w:rFonts w:ascii="Arial" w:hAnsi="Arial" w:cs="Arial"/>
          <w:sz w:val="24"/>
          <w:szCs w:val="20"/>
          <w:lang w:eastAsia="pl-PL"/>
        </w:rPr>
        <w:t>wyraz</w:t>
      </w:r>
      <w:r w:rsidR="007342C4">
        <w:rPr>
          <w:rFonts w:ascii="Arial" w:hAnsi="Arial" w:cs="Arial"/>
          <w:sz w:val="24"/>
          <w:szCs w:val="20"/>
          <w:lang w:eastAsia="pl-PL"/>
        </w:rPr>
        <w:t>ić zgodę na potrącenie wkładu z </w:t>
      </w:r>
      <w:r w:rsidRPr="00C6375B">
        <w:rPr>
          <w:rFonts w:ascii="Arial" w:hAnsi="Arial" w:cs="Arial"/>
          <w:sz w:val="24"/>
          <w:szCs w:val="20"/>
          <w:lang w:eastAsia="pl-PL"/>
        </w:rPr>
        <w:t>wynagrodzenia, zasiłku chorobowego lub zasiłku wychowawczego;</w:t>
      </w:r>
    </w:p>
    <w:p w14:paraId="0EC7AE9A" w14:textId="77777777" w:rsidR="00C6375B" w:rsidRDefault="00C6375B" w:rsidP="00756803">
      <w:pPr>
        <w:pStyle w:val="Akapitzlist"/>
        <w:widowControl w:val="0"/>
        <w:numPr>
          <w:ilvl w:val="0"/>
          <w:numId w:val="31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C6375B">
        <w:rPr>
          <w:rFonts w:ascii="Arial" w:hAnsi="Arial" w:cs="Arial"/>
          <w:sz w:val="24"/>
          <w:szCs w:val="20"/>
          <w:lang w:eastAsia="pl-PL"/>
        </w:rPr>
        <w:t xml:space="preserve">przestrzegać postanowień statutu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C6375B">
        <w:rPr>
          <w:rFonts w:ascii="Arial" w:hAnsi="Arial" w:cs="Arial"/>
          <w:sz w:val="24"/>
          <w:szCs w:val="20"/>
          <w:lang w:eastAsia="pl-PL"/>
        </w:rPr>
        <w:t xml:space="preserve">KZP oraz uchwał organów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C6375B">
        <w:rPr>
          <w:rFonts w:ascii="Arial" w:hAnsi="Arial" w:cs="Arial"/>
          <w:sz w:val="24"/>
          <w:szCs w:val="20"/>
          <w:lang w:eastAsia="pl-PL"/>
        </w:rPr>
        <w:t>KZP;</w:t>
      </w:r>
    </w:p>
    <w:p w14:paraId="1D81FAF3" w14:textId="77777777" w:rsidR="00202969" w:rsidRPr="00C6375B" w:rsidRDefault="00202969" w:rsidP="00756803">
      <w:pPr>
        <w:pStyle w:val="Akapitzlist"/>
        <w:widowControl w:val="0"/>
        <w:numPr>
          <w:ilvl w:val="0"/>
          <w:numId w:val="31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>
        <w:rPr>
          <w:rFonts w:ascii="Arial" w:hAnsi="Arial" w:cs="Arial"/>
          <w:sz w:val="24"/>
          <w:szCs w:val="20"/>
          <w:lang w:eastAsia="pl-PL"/>
        </w:rPr>
        <w:t>aktualizować swoje dane osobowe;</w:t>
      </w:r>
    </w:p>
    <w:p w14:paraId="1E850E2D" w14:textId="77777777" w:rsidR="00C6375B" w:rsidRPr="00C6375B" w:rsidRDefault="00C6375B" w:rsidP="00756803">
      <w:pPr>
        <w:pStyle w:val="Akapitzlist"/>
        <w:widowControl w:val="0"/>
        <w:numPr>
          <w:ilvl w:val="0"/>
          <w:numId w:val="31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C6375B">
        <w:rPr>
          <w:rFonts w:ascii="Arial" w:hAnsi="Arial" w:cs="Arial"/>
          <w:sz w:val="24"/>
          <w:szCs w:val="20"/>
          <w:lang w:eastAsia="pl-PL"/>
        </w:rPr>
        <w:t xml:space="preserve">wskazać co najmniej jedną osobę uprawnioną do otrzymania wkładu członkowskiego w razie swojej śmierci (dalej zwaną </w:t>
      </w:r>
      <w:r>
        <w:rPr>
          <w:rFonts w:ascii="Arial" w:hAnsi="Arial" w:cs="Arial"/>
          <w:sz w:val="24"/>
          <w:szCs w:val="20"/>
          <w:lang w:eastAsia="pl-PL"/>
        </w:rPr>
        <w:t xml:space="preserve">również „Osobą uprawnioną”) </w:t>
      </w:r>
      <w:r w:rsidRPr="00C6375B">
        <w:rPr>
          <w:rFonts w:ascii="Arial" w:hAnsi="Arial" w:cs="Arial"/>
          <w:sz w:val="24"/>
          <w:szCs w:val="20"/>
          <w:lang w:eastAsia="pl-PL"/>
        </w:rPr>
        <w:t>i przedłożyć oświadczenie tej osoby dotyczące wyrażenia zgody na przetwarzanie jej danych osobowych;</w:t>
      </w:r>
    </w:p>
    <w:p w14:paraId="717D9C47" w14:textId="77777777" w:rsidR="00C6375B" w:rsidRDefault="00C6375B" w:rsidP="00756803">
      <w:pPr>
        <w:pStyle w:val="Akapitzlist"/>
        <w:widowControl w:val="0"/>
        <w:numPr>
          <w:ilvl w:val="0"/>
          <w:numId w:val="31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C6375B">
        <w:rPr>
          <w:rFonts w:ascii="Arial" w:hAnsi="Arial" w:cs="Arial"/>
          <w:sz w:val="24"/>
          <w:szCs w:val="20"/>
          <w:lang w:eastAsia="pl-PL"/>
        </w:rPr>
        <w:t>terminowo spłacać zaciągnięte pożyczki.</w:t>
      </w:r>
    </w:p>
    <w:p w14:paraId="7AE13804" w14:textId="77777777" w:rsidR="00FB4FDE" w:rsidRPr="00C6375B" w:rsidRDefault="00FB4FDE" w:rsidP="00756803">
      <w:pPr>
        <w:pStyle w:val="Akapitzlist"/>
        <w:widowControl w:val="0"/>
        <w:suppressAutoHyphens/>
        <w:ind w:left="714"/>
        <w:rPr>
          <w:rFonts w:ascii="Arial" w:hAnsi="Arial" w:cs="Arial"/>
          <w:sz w:val="24"/>
          <w:szCs w:val="20"/>
          <w:lang w:eastAsia="pl-PL"/>
        </w:rPr>
      </w:pPr>
    </w:p>
    <w:p w14:paraId="2D2EE4C5" w14:textId="77777777" w:rsidR="00C6375B" w:rsidRDefault="00FB4FDE" w:rsidP="00756803">
      <w:pPr>
        <w:pStyle w:val="Akapitzlist"/>
        <w:numPr>
          <w:ilvl w:val="0"/>
          <w:numId w:val="30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Członek MKZP </w:t>
      </w:r>
      <w:r w:rsidRPr="003C5851">
        <w:rPr>
          <w:rFonts w:ascii="Arial" w:hAnsi="Arial" w:cs="Arial"/>
          <w:sz w:val="24"/>
          <w:szCs w:val="24"/>
        </w:rPr>
        <w:t>ma prawo</w:t>
      </w:r>
      <w:r>
        <w:rPr>
          <w:rFonts w:ascii="Arial" w:hAnsi="Arial" w:cs="Arial"/>
          <w:sz w:val="24"/>
          <w:szCs w:val="24"/>
        </w:rPr>
        <w:t>:</w:t>
      </w:r>
    </w:p>
    <w:p w14:paraId="7B0B2205" w14:textId="7AFA111E" w:rsidR="00FB4FDE" w:rsidRDefault="00FB4FDE" w:rsidP="00756803">
      <w:pPr>
        <w:pStyle w:val="Akapitzlist"/>
        <w:widowControl w:val="0"/>
        <w:numPr>
          <w:ilvl w:val="1"/>
          <w:numId w:val="32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FB4FDE">
        <w:rPr>
          <w:rFonts w:ascii="Arial" w:hAnsi="Arial" w:cs="Arial"/>
          <w:sz w:val="24"/>
          <w:szCs w:val="20"/>
          <w:lang w:eastAsia="pl-PL"/>
        </w:rPr>
        <w:t xml:space="preserve">gromadzić wkłady członkowskie w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FB4FDE">
        <w:rPr>
          <w:rFonts w:ascii="Arial" w:hAnsi="Arial" w:cs="Arial"/>
          <w:sz w:val="24"/>
          <w:szCs w:val="20"/>
          <w:lang w:eastAsia="pl-PL"/>
        </w:rPr>
        <w:t>KZP według zasa</w:t>
      </w:r>
      <w:r w:rsidR="007342C4">
        <w:rPr>
          <w:rFonts w:ascii="Arial" w:hAnsi="Arial" w:cs="Arial"/>
          <w:sz w:val="24"/>
          <w:szCs w:val="20"/>
          <w:lang w:eastAsia="pl-PL"/>
        </w:rPr>
        <w:t>d określonych w </w:t>
      </w:r>
      <w:r w:rsidRPr="00FB4FDE">
        <w:rPr>
          <w:rFonts w:ascii="Arial" w:hAnsi="Arial" w:cs="Arial"/>
          <w:sz w:val="24"/>
          <w:szCs w:val="20"/>
          <w:lang w:eastAsia="pl-PL"/>
        </w:rPr>
        <w:t xml:space="preserve">statucie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FB4FDE">
        <w:rPr>
          <w:rFonts w:ascii="Arial" w:hAnsi="Arial" w:cs="Arial"/>
          <w:sz w:val="24"/>
          <w:szCs w:val="20"/>
          <w:lang w:eastAsia="pl-PL"/>
        </w:rPr>
        <w:t>KZP;</w:t>
      </w:r>
    </w:p>
    <w:p w14:paraId="666FB311" w14:textId="56029C9A" w:rsidR="00DE03DD" w:rsidRPr="00FB4FDE" w:rsidRDefault="00DE03DD" w:rsidP="00756803">
      <w:pPr>
        <w:pStyle w:val="Akapitzlist"/>
        <w:widowControl w:val="0"/>
        <w:numPr>
          <w:ilvl w:val="1"/>
          <w:numId w:val="32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bieżącego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 dostępu do informacji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o stanie swoich wkładów członkowskich oraz wysokości zadłużenia pod numerem telefonu 42 612 29 61;</w:t>
      </w:r>
    </w:p>
    <w:p w14:paraId="75250C74" w14:textId="77777777" w:rsidR="00FB4FDE" w:rsidRPr="00FB4FDE" w:rsidRDefault="00FB4FDE" w:rsidP="00756803">
      <w:pPr>
        <w:pStyle w:val="Akapitzlist"/>
        <w:widowControl w:val="0"/>
        <w:numPr>
          <w:ilvl w:val="1"/>
          <w:numId w:val="32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FB4FDE">
        <w:rPr>
          <w:rFonts w:ascii="Arial" w:hAnsi="Arial" w:cs="Arial"/>
          <w:sz w:val="24"/>
          <w:szCs w:val="20"/>
          <w:lang w:eastAsia="pl-PL"/>
        </w:rPr>
        <w:t>zaciągać pożyczki;</w:t>
      </w:r>
    </w:p>
    <w:p w14:paraId="295BBB0C" w14:textId="77777777" w:rsidR="00FB4FDE" w:rsidRPr="00FB4FDE" w:rsidRDefault="00FB4FDE" w:rsidP="00756803">
      <w:pPr>
        <w:pStyle w:val="Akapitzlist"/>
        <w:widowControl w:val="0"/>
        <w:numPr>
          <w:ilvl w:val="1"/>
          <w:numId w:val="32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FB4FDE">
        <w:rPr>
          <w:rFonts w:ascii="Arial" w:hAnsi="Arial" w:cs="Arial"/>
          <w:sz w:val="24"/>
          <w:szCs w:val="20"/>
          <w:lang w:eastAsia="pl-PL"/>
        </w:rPr>
        <w:t xml:space="preserve">w razie </w:t>
      </w:r>
      <w:r w:rsidR="00494C87">
        <w:rPr>
          <w:rFonts w:ascii="Arial" w:hAnsi="Arial" w:cs="Arial"/>
          <w:sz w:val="24"/>
          <w:szCs w:val="20"/>
          <w:lang w:eastAsia="pl-PL"/>
        </w:rPr>
        <w:t>zdarzenia</w:t>
      </w:r>
      <w:r w:rsidRPr="00FB4FDE">
        <w:rPr>
          <w:rFonts w:ascii="Arial" w:hAnsi="Arial" w:cs="Arial"/>
          <w:sz w:val="24"/>
          <w:szCs w:val="20"/>
          <w:lang w:eastAsia="pl-PL"/>
        </w:rPr>
        <w:t xml:space="preserve"> losow</w:t>
      </w:r>
      <w:r w:rsidR="00494C87">
        <w:rPr>
          <w:rFonts w:ascii="Arial" w:hAnsi="Arial" w:cs="Arial"/>
          <w:sz w:val="24"/>
          <w:szCs w:val="20"/>
          <w:lang w:eastAsia="pl-PL"/>
        </w:rPr>
        <w:t>ego</w:t>
      </w:r>
      <w:r w:rsidRPr="00FB4FDE">
        <w:rPr>
          <w:rFonts w:ascii="Arial" w:hAnsi="Arial" w:cs="Arial"/>
          <w:sz w:val="24"/>
          <w:szCs w:val="20"/>
          <w:lang w:eastAsia="pl-PL"/>
        </w:rPr>
        <w:t xml:space="preserve"> ubiegać się o udzielenie zapomóg, o ile </w:t>
      </w:r>
      <w:r w:rsidR="00494C87">
        <w:rPr>
          <w:rFonts w:ascii="Arial" w:hAnsi="Arial" w:cs="Arial"/>
          <w:sz w:val="24"/>
          <w:szCs w:val="20"/>
          <w:lang w:eastAsia="pl-PL"/>
        </w:rPr>
        <w:t>M</w:t>
      </w:r>
      <w:r w:rsidRPr="00FB4FDE">
        <w:rPr>
          <w:rFonts w:ascii="Arial" w:hAnsi="Arial" w:cs="Arial"/>
          <w:sz w:val="24"/>
          <w:szCs w:val="20"/>
          <w:lang w:eastAsia="pl-PL"/>
        </w:rPr>
        <w:t>KZP posiada środki na ich udzielenie;</w:t>
      </w:r>
    </w:p>
    <w:p w14:paraId="3F238D68" w14:textId="77777777" w:rsidR="00FB4FDE" w:rsidRPr="00FB4FDE" w:rsidRDefault="00FB4FDE" w:rsidP="00756803">
      <w:pPr>
        <w:pStyle w:val="Akapitzlist"/>
        <w:widowControl w:val="0"/>
        <w:numPr>
          <w:ilvl w:val="1"/>
          <w:numId w:val="32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FB4FDE">
        <w:rPr>
          <w:rFonts w:ascii="Arial" w:hAnsi="Arial" w:cs="Arial"/>
          <w:sz w:val="24"/>
          <w:szCs w:val="20"/>
          <w:lang w:eastAsia="pl-PL"/>
        </w:rPr>
        <w:t xml:space="preserve">brać udział w obradach walnego zebrania </w:t>
      </w:r>
      <w:r w:rsidR="00494C87">
        <w:rPr>
          <w:rFonts w:ascii="Arial" w:hAnsi="Arial" w:cs="Arial"/>
          <w:sz w:val="24"/>
          <w:szCs w:val="20"/>
          <w:lang w:eastAsia="pl-PL"/>
        </w:rPr>
        <w:t>delegatów</w:t>
      </w:r>
      <w:r w:rsidRPr="00FB4FDE">
        <w:rPr>
          <w:rFonts w:ascii="Arial" w:hAnsi="Arial" w:cs="Arial"/>
          <w:sz w:val="24"/>
          <w:szCs w:val="20"/>
          <w:lang w:eastAsia="pl-PL"/>
        </w:rPr>
        <w:t>;</w:t>
      </w:r>
    </w:p>
    <w:p w14:paraId="51F4A4A6" w14:textId="77777777" w:rsidR="00FB4FDE" w:rsidRPr="00FB4FDE" w:rsidRDefault="00FB4FDE" w:rsidP="00756803">
      <w:pPr>
        <w:pStyle w:val="Akapitzlist"/>
        <w:widowControl w:val="0"/>
        <w:numPr>
          <w:ilvl w:val="1"/>
          <w:numId w:val="32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FB4FDE">
        <w:rPr>
          <w:rFonts w:ascii="Arial" w:hAnsi="Arial" w:cs="Arial"/>
          <w:sz w:val="24"/>
          <w:szCs w:val="20"/>
          <w:lang w:eastAsia="pl-PL"/>
        </w:rPr>
        <w:t>wybierać i być wybieranym do Zarządu lub Komisji Rewizyjnej;</w:t>
      </w:r>
    </w:p>
    <w:p w14:paraId="315D544A" w14:textId="77777777" w:rsidR="00FB4FDE" w:rsidRPr="00FB4FDE" w:rsidRDefault="00FB4FDE" w:rsidP="00756803">
      <w:pPr>
        <w:pStyle w:val="Akapitzlist"/>
        <w:widowControl w:val="0"/>
        <w:numPr>
          <w:ilvl w:val="1"/>
          <w:numId w:val="32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FB4FDE">
        <w:rPr>
          <w:rFonts w:ascii="Arial" w:hAnsi="Arial" w:cs="Arial"/>
          <w:sz w:val="24"/>
          <w:szCs w:val="20"/>
          <w:lang w:eastAsia="pl-PL"/>
        </w:rPr>
        <w:t>zapoznawać się z treścią aktualnego statutu;</w:t>
      </w:r>
    </w:p>
    <w:p w14:paraId="64776882" w14:textId="77777777" w:rsidR="00FB4FDE" w:rsidRDefault="00FB4FDE" w:rsidP="00756803">
      <w:pPr>
        <w:pStyle w:val="Akapitzlist"/>
        <w:widowControl w:val="0"/>
        <w:numPr>
          <w:ilvl w:val="1"/>
          <w:numId w:val="32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FB4FDE">
        <w:rPr>
          <w:rFonts w:ascii="Arial" w:hAnsi="Arial" w:cs="Arial"/>
          <w:sz w:val="24"/>
          <w:szCs w:val="20"/>
          <w:lang w:eastAsia="pl-PL"/>
        </w:rPr>
        <w:lastRenderedPageBreak/>
        <w:t xml:space="preserve">zaznajamiać się z uchwałami organów </w:t>
      </w:r>
      <w:r w:rsidR="00494C87">
        <w:rPr>
          <w:rFonts w:ascii="Arial" w:hAnsi="Arial" w:cs="Arial"/>
          <w:sz w:val="24"/>
          <w:szCs w:val="20"/>
          <w:lang w:eastAsia="pl-PL"/>
        </w:rPr>
        <w:t>M</w:t>
      </w:r>
      <w:r w:rsidRPr="00FB4FDE">
        <w:rPr>
          <w:rFonts w:ascii="Arial" w:hAnsi="Arial" w:cs="Arial"/>
          <w:sz w:val="24"/>
          <w:szCs w:val="20"/>
          <w:lang w:eastAsia="pl-PL"/>
        </w:rPr>
        <w:t xml:space="preserve">KZP, protokołami z posiedzeń organów </w:t>
      </w:r>
      <w:r w:rsidR="00494C87">
        <w:rPr>
          <w:rFonts w:ascii="Arial" w:hAnsi="Arial" w:cs="Arial"/>
          <w:sz w:val="24"/>
          <w:szCs w:val="20"/>
          <w:lang w:eastAsia="pl-PL"/>
        </w:rPr>
        <w:t>M</w:t>
      </w:r>
      <w:r w:rsidRPr="00FB4FDE">
        <w:rPr>
          <w:rFonts w:ascii="Arial" w:hAnsi="Arial" w:cs="Arial"/>
          <w:sz w:val="24"/>
          <w:szCs w:val="20"/>
          <w:lang w:eastAsia="pl-PL"/>
        </w:rPr>
        <w:t>KZP, protokołami z kontroli przeprowadzanych przez Komisję Rewizyjną oraz sprawozdaniami finansowymi.</w:t>
      </w:r>
    </w:p>
    <w:p w14:paraId="53F123F5" w14:textId="77777777" w:rsidR="00494C87" w:rsidRPr="00494C87" w:rsidRDefault="00494C87" w:rsidP="00756803">
      <w:pPr>
        <w:pStyle w:val="Akapitzlist"/>
        <w:widowControl w:val="0"/>
        <w:suppressAutoHyphens/>
        <w:ind w:left="714"/>
        <w:rPr>
          <w:rFonts w:ascii="Arial" w:hAnsi="Arial" w:cs="Arial"/>
          <w:sz w:val="24"/>
          <w:szCs w:val="20"/>
          <w:lang w:eastAsia="pl-PL"/>
        </w:rPr>
      </w:pPr>
    </w:p>
    <w:p w14:paraId="64FD5AF3" w14:textId="77777777" w:rsidR="00FB4FDE" w:rsidRDefault="00494C87" w:rsidP="00756803">
      <w:pPr>
        <w:pStyle w:val="Akapitzlist"/>
        <w:numPr>
          <w:ilvl w:val="0"/>
          <w:numId w:val="30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Członek MKZP </w:t>
      </w:r>
      <w:r w:rsidRPr="003C5851">
        <w:rPr>
          <w:rFonts w:ascii="Arial" w:hAnsi="Arial" w:cs="Arial"/>
          <w:sz w:val="24"/>
          <w:szCs w:val="24"/>
        </w:rPr>
        <w:t>nabywa</w:t>
      </w:r>
      <w:r>
        <w:rPr>
          <w:rFonts w:ascii="Arial" w:hAnsi="Arial" w:cs="Arial"/>
          <w:sz w:val="24"/>
          <w:szCs w:val="24"/>
        </w:rPr>
        <w:t>:</w:t>
      </w:r>
    </w:p>
    <w:p w14:paraId="6696FA29" w14:textId="77777777" w:rsidR="00494C87" w:rsidRPr="00494C87" w:rsidRDefault="00494C87" w:rsidP="00756803">
      <w:pPr>
        <w:pStyle w:val="Akapitzlist"/>
        <w:widowControl w:val="0"/>
        <w:numPr>
          <w:ilvl w:val="0"/>
          <w:numId w:val="33"/>
        </w:numPr>
        <w:suppressAutoHyphens/>
        <w:spacing w:after="0"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494C87">
        <w:rPr>
          <w:rFonts w:ascii="Arial" w:hAnsi="Arial" w:cs="Arial"/>
          <w:sz w:val="24"/>
          <w:szCs w:val="20"/>
          <w:lang w:eastAsia="pl-PL"/>
        </w:rPr>
        <w:t xml:space="preserve">uprawnienia określone w </w:t>
      </w:r>
      <w:bookmarkStart w:id="0" w:name="WKP_AL_5200"/>
      <w:r w:rsidRPr="00494C87">
        <w:rPr>
          <w:rFonts w:ascii="Arial" w:hAnsi="Arial" w:cs="Arial"/>
          <w:sz w:val="24"/>
          <w:szCs w:val="20"/>
          <w:lang w:eastAsia="pl-PL"/>
        </w:rPr>
        <w:t>ust. 2 pkt 1</w:t>
      </w:r>
      <w:bookmarkEnd w:id="0"/>
      <w:r w:rsidRPr="00494C87">
        <w:rPr>
          <w:rFonts w:ascii="Arial" w:hAnsi="Arial" w:cs="Arial"/>
          <w:sz w:val="24"/>
          <w:szCs w:val="20"/>
          <w:lang w:eastAsia="pl-PL"/>
        </w:rPr>
        <w:t xml:space="preserve"> i </w:t>
      </w:r>
      <w:bookmarkStart w:id="1" w:name="WKP_AL_5201"/>
      <w:r w:rsidRPr="00494C87">
        <w:rPr>
          <w:rFonts w:ascii="Arial" w:hAnsi="Arial" w:cs="Arial"/>
          <w:sz w:val="24"/>
          <w:szCs w:val="20"/>
          <w:lang w:eastAsia="pl-PL"/>
        </w:rPr>
        <w:t>4–7</w:t>
      </w:r>
      <w:bookmarkEnd w:id="1"/>
      <w:r w:rsidRPr="00494C87">
        <w:rPr>
          <w:rFonts w:ascii="Arial" w:hAnsi="Arial" w:cs="Arial"/>
          <w:sz w:val="24"/>
          <w:szCs w:val="20"/>
          <w:lang w:eastAsia="pl-PL"/>
        </w:rPr>
        <w:t xml:space="preserve"> – po wpłaceniu wpisowego;</w:t>
      </w:r>
    </w:p>
    <w:p w14:paraId="483D495E" w14:textId="6BE4F3F8" w:rsidR="00E37E14" w:rsidRPr="00EC637F" w:rsidRDefault="00494C87" w:rsidP="00756803">
      <w:pPr>
        <w:pStyle w:val="Akapitzlist"/>
        <w:widowControl w:val="0"/>
        <w:numPr>
          <w:ilvl w:val="0"/>
          <w:numId w:val="33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494C87">
        <w:rPr>
          <w:rFonts w:ascii="Arial" w:hAnsi="Arial" w:cs="Arial"/>
          <w:sz w:val="24"/>
          <w:szCs w:val="20"/>
          <w:lang w:eastAsia="pl-PL"/>
        </w:rPr>
        <w:t xml:space="preserve">uprawnienia określone w </w:t>
      </w:r>
      <w:bookmarkStart w:id="2" w:name="WKP_AL_5202"/>
      <w:r w:rsidRPr="00494C87">
        <w:rPr>
          <w:rFonts w:ascii="Arial" w:hAnsi="Arial" w:cs="Arial"/>
          <w:sz w:val="24"/>
          <w:szCs w:val="20"/>
          <w:lang w:eastAsia="pl-PL"/>
        </w:rPr>
        <w:t>ust. 2 pkt 2</w:t>
      </w:r>
      <w:bookmarkEnd w:id="2"/>
      <w:r w:rsidRPr="00494C87">
        <w:rPr>
          <w:rFonts w:ascii="Arial" w:hAnsi="Arial" w:cs="Arial"/>
          <w:sz w:val="24"/>
          <w:szCs w:val="20"/>
          <w:lang w:eastAsia="pl-PL"/>
        </w:rPr>
        <w:t xml:space="preserve"> i </w:t>
      </w:r>
      <w:bookmarkStart w:id="3" w:name="WKP_AL_5203"/>
      <w:r w:rsidRPr="00494C87">
        <w:rPr>
          <w:rFonts w:ascii="Arial" w:hAnsi="Arial" w:cs="Arial"/>
          <w:sz w:val="24"/>
          <w:szCs w:val="20"/>
          <w:lang w:eastAsia="pl-PL"/>
        </w:rPr>
        <w:t>3</w:t>
      </w:r>
      <w:bookmarkEnd w:id="3"/>
      <w:r w:rsidRPr="00494C87">
        <w:rPr>
          <w:rFonts w:ascii="Arial" w:hAnsi="Arial" w:cs="Arial"/>
          <w:sz w:val="24"/>
          <w:szCs w:val="20"/>
          <w:lang w:eastAsia="pl-PL"/>
        </w:rPr>
        <w:t xml:space="preserve"> – po wpłaceniu wpisowego i dwóch kolejnych miesięcznych wkładów członkowskich.</w:t>
      </w:r>
    </w:p>
    <w:p w14:paraId="4F4C4686" w14:textId="77777777" w:rsidR="00452DDA" w:rsidRDefault="00452DDA" w:rsidP="007342C4">
      <w:pPr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452DDA">
        <w:rPr>
          <w:rFonts w:ascii="Arial" w:hAnsi="Arial" w:cs="Arial"/>
          <w:b/>
          <w:sz w:val="24"/>
          <w:szCs w:val="24"/>
        </w:rPr>
        <w:t>§</w:t>
      </w:r>
      <w:r w:rsidR="00CC06B1">
        <w:rPr>
          <w:rFonts w:ascii="Arial" w:hAnsi="Arial" w:cs="Arial"/>
          <w:b/>
          <w:sz w:val="24"/>
          <w:szCs w:val="24"/>
        </w:rPr>
        <w:t xml:space="preserve"> 6</w:t>
      </w:r>
    </w:p>
    <w:p w14:paraId="3C3A6523" w14:textId="77777777" w:rsidR="00452DDA" w:rsidRDefault="00452DDA" w:rsidP="00756803">
      <w:pPr>
        <w:pStyle w:val="Akapitzlist"/>
        <w:numPr>
          <w:ilvl w:val="0"/>
          <w:numId w:val="34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przypadkach uzasadnionych </w:t>
      </w:r>
      <w:r w:rsidRPr="003C5851">
        <w:rPr>
          <w:rFonts w:ascii="Arial" w:hAnsi="Arial" w:cs="Arial"/>
          <w:sz w:val="24"/>
          <w:szCs w:val="24"/>
        </w:rPr>
        <w:t>zdarzeniami losowymi</w:t>
      </w:r>
      <w:r>
        <w:rPr>
          <w:rFonts w:ascii="Arial" w:hAnsi="Arial" w:cs="Arial"/>
          <w:sz w:val="24"/>
          <w:szCs w:val="24"/>
        </w:rPr>
        <w:t xml:space="preserve"> zarząd, na wniosek członka MKZP, może wyrazić </w:t>
      </w:r>
      <w:r w:rsidRPr="002525B2">
        <w:rPr>
          <w:rFonts w:ascii="Arial" w:hAnsi="Arial" w:cs="Arial"/>
          <w:sz w:val="24"/>
          <w:szCs w:val="24"/>
        </w:rPr>
        <w:t xml:space="preserve">zgodę na czasowe </w:t>
      </w:r>
      <w:r>
        <w:rPr>
          <w:rFonts w:ascii="Arial" w:hAnsi="Arial" w:cs="Arial"/>
          <w:sz w:val="24"/>
          <w:szCs w:val="24"/>
        </w:rPr>
        <w:t>zawieszenie obowiązku wpłacania miesięcznych wkładów członkowskich lub rat pożyczek.</w:t>
      </w:r>
    </w:p>
    <w:p w14:paraId="2746BD1E" w14:textId="77777777" w:rsidR="004D28A1" w:rsidRDefault="00452DDA" w:rsidP="00756803">
      <w:pPr>
        <w:pStyle w:val="Akapitzlist"/>
        <w:numPr>
          <w:ilvl w:val="0"/>
          <w:numId w:val="34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Zdarzeniami losowymi są w szczególności: pozostawanie </w:t>
      </w:r>
      <w:r w:rsidR="004D28A1">
        <w:rPr>
          <w:rFonts w:ascii="Arial" w:hAnsi="Arial" w:cs="Arial"/>
          <w:sz w:val="24"/>
          <w:szCs w:val="24"/>
        </w:rPr>
        <w:t>członka MKZP bez prawa do wynagrodzenia (w tym przebywanie na urlopie wychowawczym lub bezpłatnym), bądź też trudna sytuacja finansowa.</w:t>
      </w:r>
    </w:p>
    <w:p w14:paraId="5FD1F3B9" w14:textId="5C597CE4" w:rsidR="00452DDA" w:rsidRDefault="004D28A1" w:rsidP="00756803">
      <w:pPr>
        <w:pStyle w:val="Akapitzlist"/>
        <w:numPr>
          <w:ilvl w:val="0"/>
          <w:numId w:val="34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korzystające ze zwolnienia, o których mowa w ust. 1, mogą otrzymać pożyczkę tylko do wysokości zgromadzonego wkładu członkowskiego.</w:t>
      </w:r>
    </w:p>
    <w:p w14:paraId="70191589" w14:textId="3FE801A1" w:rsidR="007E3768" w:rsidRDefault="007E3768" w:rsidP="00756803">
      <w:pPr>
        <w:pStyle w:val="Akapitzlist"/>
        <w:numPr>
          <w:ilvl w:val="0"/>
          <w:numId w:val="34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Członek MKZP ma możliwość wpłacania wkładów członkowskich w kwocie </w:t>
      </w:r>
      <w:r w:rsidR="000D48F5">
        <w:rPr>
          <w:rFonts w:ascii="Arial" w:hAnsi="Arial" w:cs="Arial"/>
          <w:sz w:val="24"/>
          <w:szCs w:val="24"/>
        </w:rPr>
        <w:t>wyższej</w:t>
      </w:r>
      <w:r>
        <w:rPr>
          <w:rFonts w:ascii="Arial" w:hAnsi="Arial" w:cs="Arial"/>
          <w:sz w:val="24"/>
          <w:szCs w:val="24"/>
        </w:rPr>
        <w:t xml:space="preserve"> niż zadeklarowana w deklaracji przystąpienia do MKZP. Wpłat dokonuje indywidualnie na rachunek bankowy MKZP.</w:t>
      </w:r>
    </w:p>
    <w:p w14:paraId="147FF985" w14:textId="6D19EC55" w:rsidR="004D28A1" w:rsidRPr="003C5851" w:rsidRDefault="004D28A1" w:rsidP="00756803">
      <w:pPr>
        <w:pStyle w:val="Akapitzlist"/>
        <w:numPr>
          <w:ilvl w:val="0"/>
          <w:numId w:val="34"/>
        </w:numPr>
        <w:ind w:left="402" w:hanging="35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Członek MKZP</w:t>
      </w:r>
      <w:r w:rsidR="001552DE">
        <w:rPr>
          <w:rFonts w:ascii="Arial" w:hAnsi="Arial" w:cs="Arial"/>
          <w:sz w:val="24"/>
          <w:szCs w:val="24"/>
        </w:rPr>
        <w:t xml:space="preserve"> dysponuje swoimi wkładami i </w:t>
      </w:r>
      <w:r w:rsidR="001552DE" w:rsidRPr="003C5851">
        <w:rPr>
          <w:rFonts w:ascii="Arial" w:hAnsi="Arial" w:cs="Arial"/>
          <w:sz w:val="24"/>
          <w:szCs w:val="24"/>
        </w:rPr>
        <w:t>może je wycofać</w:t>
      </w:r>
      <w:r w:rsidR="001552DE">
        <w:rPr>
          <w:rFonts w:ascii="Arial" w:hAnsi="Arial" w:cs="Arial"/>
          <w:sz w:val="24"/>
          <w:szCs w:val="24"/>
        </w:rPr>
        <w:t xml:space="preserve"> (także częściowo) składając pisemny wniosek do zarządu. Warunkiem jego realizacji jest </w:t>
      </w:r>
      <w:r w:rsidR="00E37E14">
        <w:rPr>
          <w:rFonts w:ascii="Arial" w:hAnsi="Arial" w:cs="Arial"/>
          <w:sz w:val="24"/>
          <w:szCs w:val="24"/>
        </w:rPr>
        <w:t xml:space="preserve">nieposiadanie </w:t>
      </w:r>
      <w:r w:rsidR="00E37E14" w:rsidRPr="003C5851">
        <w:rPr>
          <w:rFonts w:ascii="Arial" w:hAnsi="Arial" w:cs="Arial"/>
          <w:color w:val="000000" w:themeColor="text1"/>
          <w:sz w:val="24"/>
          <w:szCs w:val="24"/>
        </w:rPr>
        <w:t>zadłużenia</w:t>
      </w:r>
      <w:r w:rsidR="00146A19" w:rsidRPr="003C5851">
        <w:rPr>
          <w:rFonts w:ascii="Arial" w:hAnsi="Arial" w:cs="Arial"/>
          <w:color w:val="000000" w:themeColor="text1"/>
          <w:sz w:val="24"/>
          <w:szCs w:val="24"/>
        </w:rPr>
        <w:t xml:space="preserve"> przekraczającego wysokość zgromadzonego wkładu,</w:t>
      </w:r>
      <w:r w:rsidR="00E32BD0" w:rsidRPr="003C5851">
        <w:rPr>
          <w:rFonts w:ascii="Arial" w:hAnsi="Arial" w:cs="Arial"/>
          <w:color w:val="000000" w:themeColor="text1"/>
          <w:sz w:val="24"/>
          <w:szCs w:val="24"/>
        </w:rPr>
        <w:t xml:space="preserve"> z uwzględnieniem ust. 6</w:t>
      </w:r>
      <w:r w:rsidR="001552DE" w:rsidRPr="003C585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1FB3A23" w14:textId="67745B0D" w:rsidR="00A35198" w:rsidRPr="003C5851" w:rsidRDefault="00A35198" w:rsidP="00756803">
      <w:pPr>
        <w:pStyle w:val="Akapitzlist"/>
        <w:numPr>
          <w:ilvl w:val="0"/>
          <w:numId w:val="34"/>
        </w:numPr>
        <w:ind w:left="402" w:hanging="357"/>
        <w:rPr>
          <w:rFonts w:ascii="Arial" w:hAnsi="Arial" w:cs="Arial"/>
          <w:color w:val="000000" w:themeColor="text1"/>
          <w:sz w:val="24"/>
          <w:szCs w:val="24"/>
        </w:rPr>
      </w:pPr>
      <w:r w:rsidRPr="003C5851">
        <w:rPr>
          <w:rFonts w:ascii="Arial" w:hAnsi="Arial" w:cs="Arial"/>
          <w:color w:val="000000" w:themeColor="text1"/>
          <w:sz w:val="24"/>
          <w:szCs w:val="24"/>
        </w:rPr>
        <w:t xml:space="preserve">Członek MKZP ma możliwość wycofania części zgromadzonych wkładów, ale </w:t>
      </w:r>
      <w:r w:rsidR="00D80F8C">
        <w:rPr>
          <w:rFonts w:ascii="Arial" w:hAnsi="Arial" w:cs="Arial"/>
          <w:color w:val="000000" w:themeColor="text1"/>
          <w:sz w:val="24"/>
          <w:szCs w:val="24"/>
        </w:rPr>
        <w:t>z</w:t>
      </w:r>
      <w:r w:rsidRPr="003C5851">
        <w:rPr>
          <w:rFonts w:ascii="Arial" w:hAnsi="Arial" w:cs="Arial"/>
          <w:color w:val="000000" w:themeColor="text1"/>
          <w:sz w:val="24"/>
          <w:szCs w:val="24"/>
        </w:rPr>
        <w:t>obowiązany jest do pozostawienia jednej czwartej swoich wkładów na koncie członkowskim.</w:t>
      </w:r>
      <w:r w:rsidR="00E32BD0" w:rsidRPr="003C5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C5851">
        <w:rPr>
          <w:rFonts w:ascii="Arial" w:hAnsi="Arial" w:cs="Arial"/>
          <w:color w:val="000000" w:themeColor="text1"/>
          <w:sz w:val="24"/>
          <w:szCs w:val="24"/>
        </w:rPr>
        <w:t>Wycofanie</w:t>
      </w:r>
      <w:r w:rsidR="004E6C87" w:rsidRPr="003C5851">
        <w:rPr>
          <w:rFonts w:ascii="Arial" w:hAnsi="Arial" w:cs="Arial"/>
          <w:color w:val="000000" w:themeColor="text1"/>
          <w:sz w:val="24"/>
          <w:szCs w:val="24"/>
        </w:rPr>
        <w:t xml:space="preserve"> całości zgromadzonych wkładów skutkuje skreśleniem z listy członków MKZP.</w:t>
      </w:r>
    </w:p>
    <w:p w14:paraId="0C9419B8" w14:textId="361599D7" w:rsidR="001552DE" w:rsidRPr="00452DDA" w:rsidRDefault="001552DE" w:rsidP="00756803">
      <w:pPr>
        <w:pStyle w:val="Akapitzlist"/>
        <w:numPr>
          <w:ilvl w:val="0"/>
          <w:numId w:val="34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 wstrzymuje wypłatę wkładów należnych poręczycielom skreślonym z listy członków MKZP, gdy dłużnik, któremu udzielili poręczenia, zadłużenia nie spłac</w:t>
      </w:r>
      <w:r w:rsidR="003D28F7">
        <w:rPr>
          <w:rFonts w:ascii="Arial" w:hAnsi="Arial" w:cs="Arial"/>
          <w:sz w:val="24"/>
          <w:szCs w:val="24"/>
        </w:rPr>
        <w:t>ił</w:t>
      </w:r>
      <w:r>
        <w:rPr>
          <w:rFonts w:ascii="Arial" w:hAnsi="Arial" w:cs="Arial"/>
          <w:sz w:val="24"/>
          <w:szCs w:val="24"/>
        </w:rPr>
        <w:t>.</w:t>
      </w:r>
    </w:p>
    <w:p w14:paraId="28AB5660" w14:textId="77777777" w:rsidR="001552DE" w:rsidRPr="001552DE" w:rsidRDefault="001552DE" w:rsidP="007342C4">
      <w:pPr>
        <w:jc w:val="center"/>
        <w:rPr>
          <w:rFonts w:ascii="Arial" w:hAnsi="Arial" w:cs="Arial"/>
          <w:b/>
          <w:sz w:val="24"/>
          <w:szCs w:val="24"/>
        </w:rPr>
      </w:pPr>
      <w:r w:rsidRPr="001552DE">
        <w:rPr>
          <w:rFonts w:ascii="Arial" w:hAnsi="Arial" w:cs="Arial"/>
          <w:b/>
          <w:sz w:val="24"/>
          <w:szCs w:val="24"/>
        </w:rPr>
        <w:t>§</w:t>
      </w:r>
      <w:r w:rsidR="00CC06B1">
        <w:rPr>
          <w:rFonts w:ascii="Arial" w:hAnsi="Arial" w:cs="Arial"/>
          <w:b/>
          <w:sz w:val="24"/>
          <w:szCs w:val="24"/>
        </w:rPr>
        <w:t xml:space="preserve"> 7</w:t>
      </w:r>
    </w:p>
    <w:p w14:paraId="501D72FF" w14:textId="77777777" w:rsidR="00382D08" w:rsidRPr="00382D08" w:rsidRDefault="00382D08" w:rsidP="00756803">
      <w:pPr>
        <w:pStyle w:val="Akapitzlist"/>
        <w:numPr>
          <w:ilvl w:val="0"/>
          <w:numId w:val="35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0"/>
          <w:lang w:eastAsia="pl-PL"/>
        </w:rPr>
        <w:t>Skreślenie z listy członków MKZP</w:t>
      </w:r>
      <w:r w:rsidRPr="00382D08">
        <w:rPr>
          <w:rFonts w:ascii="Arial" w:hAnsi="Arial" w:cs="Arial"/>
          <w:sz w:val="24"/>
          <w:szCs w:val="20"/>
          <w:lang w:eastAsia="pl-PL"/>
        </w:rPr>
        <w:t xml:space="preserve"> następuje na skutek uchwały Zarządu podjętej:</w:t>
      </w:r>
    </w:p>
    <w:p w14:paraId="14D17D7A" w14:textId="77777777" w:rsidR="00382D08" w:rsidRPr="00382D08" w:rsidRDefault="00382D08" w:rsidP="00756803">
      <w:pPr>
        <w:pStyle w:val="Akapitzlist"/>
        <w:widowControl w:val="0"/>
        <w:numPr>
          <w:ilvl w:val="1"/>
          <w:numId w:val="36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382D08">
        <w:rPr>
          <w:rFonts w:ascii="Arial" w:hAnsi="Arial" w:cs="Arial"/>
          <w:sz w:val="24"/>
          <w:szCs w:val="20"/>
          <w:lang w:eastAsia="pl-PL"/>
        </w:rPr>
        <w:t xml:space="preserve">na wniosek członka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382D08">
        <w:rPr>
          <w:rFonts w:ascii="Arial" w:hAnsi="Arial" w:cs="Arial"/>
          <w:sz w:val="24"/>
          <w:szCs w:val="20"/>
          <w:lang w:eastAsia="pl-PL"/>
        </w:rPr>
        <w:t>KZP, którego wniosek ten dotyczy, złożony w formie pisemnej, dokumentowej lub elektronicznej;</w:t>
      </w:r>
    </w:p>
    <w:p w14:paraId="43C766D2" w14:textId="51AB43AF" w:rsidR="00382D08" w:rsidRPr="00382D08" w:rsidRDefault="00382D08" w:rsidP="00756803">
      <w:pPr>
        <w:pStyle w:val="Akapitzlist"/>
        <w:widowControl w:val="0"/>
        <w:numPr>
          <w:ilvl w:val="1"/>
          <w:numId w:val="36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382D08">
        <w:rPr>
          <w:rFonts w:ascii="Arial" w:hAnsi="Arial" w:cs="Arial"/>
          <w:sz w:val="24"/>
          <w:szCs w:val="20"/>
          <w:lang w:eastAsia="pl-PL"/>
        </w:rPr>
        <w:t xml:space="preserve">w razie ustania stosunku prawnego między członkiem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382D08">
        <w:rPr>
          <w:rFonts w:ascii="Arial" w:hAnsi="Arial" w:cs="Arial"/>
          <w:sz w:val="24"/>
          <w:szCs w:val="20"/>
          <w:lang w:eastAsia="pl-PL"/>
        </w:rPr>
        <w:t>KZP a pracodawcą, z wyjątkiem p</w:t>
      </w:r>
      <w:r>
        <w:rPr>
          <w:rFonts w:ascii="Arial" w:hAnsi="Arial" w:cs="Arial"/>
          <w:sz w:val="24"/>
          <w:szCs w:val="20"/>
          <w:lang w:eastAsia="pl-PL"/>
        </w:rPr>
        <w:t xml:space="preserve">rzejścia na emeryturę lub rentę, </w:t>
      </w:r>
      <w:r w:rsidRPr="009D32C9">
        <w:rPr>
          <w:rFonts w:ascii="Arial" w:hAnsi="Arial" w:cs="Arial"/>
          <w:sz w:val="24"/>
          <w:szCs w:val="20"/>
          <w:lang w:eastAsia="pl-PL"/>
        </w:rPr>
        <w:t>świadczenie kompensacyjne lub pomostowe</w:t>
      </w:r>
      <w:r w:rsidR="009D32C9">
        <w:rPr>
          <w:rFonts w:ascii="Arial" w:hAnsi="Arial" w:cs="Arial"/>
          <w:sz w:val="24"/>
          <w:szCs w:val="20"/>
          <w:lang w:eastAsia="pl-PL"/>
        </w:rPr>
        <w:t>;</w:t>
      </w:r>
    </w:p>
    <w:p w14:paraId="53C0544A" w14:textId="77777777" w:rsidR="00382D08" w:rsidRPr="00382D08" w:rsidRDefault="00382D08" w:rsidP="00756803">
      <w:pPr>
        <w:pStyle w:val="Akapitzlist"/>
        <w:widowControl w:val="0"/>
        <w:numPr>
          <w:ilvl w:val="1"/>
          <w:numId w:val="36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382D08">
        <w:rPr>
          <w:rFonts w:ascii="Arial" w:hAnsi="Arial" w:cs="Arial"/>
          <w:sz w:val="24"/>
          <w:szCs w:val="20"/>
          <w:lang w:eastAsia="pl-PL"/>
        </w:rPr>
        <w:t xml:space="preserve">w razie śmierci członka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382D08">
        <w:rPr>
          <w:rFonts w:ascii="Arial" w:hAnsi="Arial" w:cs="Arial"/>
          <w:sz w:val="24"/>
          <w:szCs w:val="20"/>
          <w:lang w:eastAsia="pl-PL"/>
        </w:rPr>
        <w:t>KZP;</w:t>
      </w:r>
    </w:p>
    <w:p w14:paraId="146E7819" w14:textId="62F82B6B" w:rsidR="00382D08" w:rsidRPr="00382D08" w:rsidRDefault="00382D08" w:rsidP="00756803">
      <w:pPr>
        <w:pStyle w:val="Akapitzlist"/>
        <w:widowControl w:val="0"/>
        <w:numPr>
          <w:ilvl w:val="1"/>
          <w:numId w:val="36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382D08">
        <w:rPr>
          <w:rFonts w:ascii="Arial" w:hAnsi="Arial" w:cs="Arial"/>
          <w:sz w:val="24"/>
          <w:szCs w:val="20"/>
          <w:lang w:eastAsia="pl-PL"/>
        </w:rPr>
        <w:t xml:space="preserve">w wyniku niedopełnienia przez członka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382D08">
        <w:rPr>
          <w:rFonts w:ascii="Arial" w:hAnsi="Arial" w:cs="Arial"/>
          <w:sz w:val="24"/>
          <w:szCs w:val="20"/>
          <w:lang w:eastAsia="pl-PL"/>
        </w:rPr>
        <w:t xml:space="preserve">KZP obowiązku, o którym mowa w </w:t>
      </w:r>
      <w:bookmarkStart w:id="4" w:name="WKP_AL_5205"/>
      <w:r w:rsidR="007342C4" w:rsidRPr="007342C4">
        <w:rPr>
          <w:rFonts w:ascii="Arial" w:hAnsi="Arial" w:cs="Arial"/>
          <w:sz w:val="24"/>
          <w:szCs w:val="20"/>
          <w:lang w:eastAsia="pl-PL"/>
        </w:rPr>
        <w:t>§ </w:t>
      </w:r>
      <w:r w:rsidR="00CC06B1" w:rsidRPr="007342C4">
        <w:rPr>
          <w:rFonts w:ascii="Arial" w:hAnsi="Arial" w:cs="Arial"/>
          <w:sz w:val="24"/>
          <w:szCs w:val="20"/>
          <w:lang w:eastAsia="pl-PL"/>
        </w:rPr>
        <w:t>5</w:t>
      </w:r>
      <w:r w:rsidRPr="007342C4">
        <w:rPr>
          <w:rFonts w:ascii="Arial" w:hAnsi="Arial" w:cs="Arial"/>
          <w:sz w:val="24"/>
          <w:szCs w:val="20"/>
          <w:lang w:eastAsia="pl-PL"/>
        </w:rPr>
        <w:t xml:space="preserve"> ust. 1 pkt 1</w:t>
      </w:r>
      <w:bookmarkEnd w:id="4"/>
      <w:r w:rsidRPr="007342C4">
        <w:rPr>
          <w:rFonts w:ascii="Arial" w:hAnsi="Arial" w:cs="Arial"/>
          <w:sz w:val="24"/>
          <w:szCs w:val="20"/>
          <w:lang w:eastAsia="pl-PL"/>
        </w:rPr>
        <w:t xml:space="preserve"> </w:t>
      </w:r>
      <w:r w:rsidR="00665532">
        <w:rPr>
          <w:rFonts w:ascii="Arial" w:hAnsi="Arial" w:cs="Arial"/>
          <w:sz w:val="24"/>
          <w:szCs w:val="20"/>
          <w:lang w:eastAsia="pl-PL"/>
        </w:rPr>
        <w:t>s</w:t>
      </w:r>
      <w:r w:rsidRPr="00382D08">
        <w:rPr>
          <w:rFonts w:ascii="Arial" w:hAnsi="Arial" w:cs="Arial"/>
          <w:sz w:val="24"/>
          <w:szCs w:val="20"/>
          <w:lang w:eastAsia="pl-PL"/>
        </w:rPr>
        <w:t>tatutu.</w:t>
      </w:r>
    </w:p>
    <w:p w14:paraId="6D02090F" w14:textId="4F28A292" w:rsidR="00382D08" w:rsidRDefault="00382D08" w:rsidP="00756803">
      <w:pPr>
        <w:pStyle w:val="Akapitzlist"/>
        <w:widowControl w:val="0"/>
        <w:numPr>
          <w:ilvl w:val="0"/>
          <w:numId w:val="35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>
        <w:rPr>
          <w:rFonts w:ascii="Arial" w:hAnsi="Arial" w:cs="Arial"/>
          <w:sz w:val="24"/>
          <w:szCs w:val="20"/>
          <w:lang w:eastAsia="pl-PL"/>
        </w:rPr>
        <w:t xml:space="preserve">Osobie skreślonej z listy członków MKZP, a w przypadku śmierci członka MKZP </w:t>
      </w:r>
      <w:r>
        <w:rPr>
          <w:rFonts w:ascii="Arial" w:hAnsi="Arial" w:cs="Arial"/>
          <w:sz w:val="24"/>
          <w:szCs w:val="20"/>
          <w:lang w:eastAsia="pl-PL"/>
        </w:rPr>
        <w:lastRenderedPageBreak/>
        <w:t xml:space="preserve">– osobie uprawnionej – </w:t>
      </w:r>
      <w:r w:rsidRPr="003C5851">
        <w:rPr>
          <w:rFonts w:ascii="Arial" w:hAnsi="Arial" w:cs="Arial"/>
          <w:sz w:val="24"/>
          <w:szCs w:val="20"/>
          <w:lang w:eastAsia="pl-PL"/>
        </w:rPr>
        <w:t>przysługuje zwrot wkładów członkowskich</w:t>
      </w:r>
      <w:r w:rsidR="009D32C9">
        <w:rPr>
          <w:rFonts w:ascii="Arial" w:hAnsi="Arial" w:cs="Arial"/>
          <w:sz w:val="24"/>
          <w:szCs w:val="20"/>
          <w:lang w:eastAsia="pl-PL"/>
        </w:rPr>
        <w:t>, z </w:t>
      </w:r>
      <w:r w:rsidR="00C85C73" w:rsidRPr="007342C4">
        <w:rPr>
          <w:rFonts w:ascii="Arial" w:hAnsi="Arial" w:cs="Arial"/>
          <w:sz w:val="24"/>
          <w:szCs w:val="20"/>
          <w:lang w:eastAsia="pl-PL"/>
        </w:rPr>
        <w:t xml:space="preserve">zastrzeżeniem ust. 4. </w:t>
      </w:r>
      <w:r w:rsidR="00C85C73" w:rsidRPr="00C85C73">
        <w:rPr>
          <w:rFonts w:ascii="Arial" w:hAnsi="Arial" w:cs="Arial"/>
          <w:sz w:val="24"/>
          <w:szCs w:val="20"/>
          <w:lang w:eastAsia="pl-PL"/>
        </w:rPr>
        <w:t xml:space="preserve">Zwrot </w:t>
      </w:r>
      <w:r w:rsidR="00C85C73">
        <w:rPr>
          <w:rFonts w:ascii="Arial" w:hAnsi="Arial" w:cs="Arial"/>
          <w:sz w:val="24"/>
          <w:szCs w:val="20"/>
          <w:lang w:eastAsia="pl-PL"/>
        </w:rPr>
        <w:t>środków następuje na podstawie wniosku członka MKZP lub osoby upoważnionej, na wskazany rachunek płatniczy w terminie 14 dni od podjęcia uchwały przez Zarząd.</w:t>
      </w:r>
    </w:p>
    <w:p w14:paraId="64F19D0B" w14:textId="15F8BDE8" w:rsidR="00505A2C" w:rsidRDefault="00505A2C" w:rsidP="00756803">
      <w:pPr>
        <w:pStyle w:val="Akapitzlist"/>
        <w:widowControl w:val="0"/>
        <w:numPr>
          <w:ilvl w:val="0"/>
          <w:numId w:val="35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>
        <w:rPr>
          <w:rFonts w:ascii="Arial" w:hAnsi="Arial" w:cs="Arial"/>
          <w:sz w:val="24"/>
          <w:szCs w:val="20"/>
          <w:lang w:eastAsia="pl-PL"/>
        </w:rPr>
        <w:t>Członek MKZP może wnioskować o przekazanie wkładów do innej MKZP działającej na terenie miasta Łodzi. Wkłady członkowskie są przekazywane na rachunek bankowy innej MKZP pod warunkiem braku zadłużenia w MKZP Łódź-Bałuty.</w:t>
      </w:r>
    </w:p>
    <w:p w14:paraId="029A3D3C" w14:textId="03745678" w:rsidR="00195BE4" w:rsidRPr="00195BE4" w:rsidRDefault="00195BE4" w:rsidP="00756803">
      <w:pPr>
        <w:pStyle w:val="Akapitzlist"/>
        <w:numPr>
          <w:ilvl w:val="0"/>
          <w:numId w:val="35"/>
        </w:numPr>
        <w:ind w:left="426"/>
        <w:rPr>
          <w:rFonts w:ascii="Arial" w:hAnsi="Arial" w:cs="Arial"/>
          <w:sz w:val="24"/>
          <w:szCs w:val="20"/>
          <w:lang w:eastAsia="pl-PL"/>
        </w:rPr>
      </w:pPr>
      <w:r w:rsidRPr="00195BE4">
        <w:rPr>
          <w:rFonts w:ascii="Arial" w:hAnsi="Arial" w:cs="Arial"/>
          <w:sz w:val="24"/>
          <w:szCs w:val="20"/>
          <w:lang w:eastAsia="pl-PL"/>
        </w:rPr>
        <w:t xml:space="preserve">W przypadku śmierci członka MKZP zarząd wysyła do osoby uprawnionej wskazanej na deklaracji członkowskiej list z prośbą o kontakt w sprawie odebrania </w:t>
      </w:r>
      <w:r>
        <w:rPr>
          <w:rFonts w:ascii="Arial" w:hAnsi="Arial" w:cs="Arial"/>
          <w:sz w:val="24"/>
          <w:szCs w:val="20"/>
          <w:lang w:eastAsia="pl-PL"/>
        </w:rPr>
        <w:t>wkładów po zmarłym członku MKZP.</w:t>
      </w:r>
    </w:p>
    <w:p w14:paraId="02226436" w14:textId="319D913C" w:rsidR="00382D08" w:rsidRPr="00382D08" w:rsidRDefault="00C85C73" w:rsidP="00756803">
      <w:pPr>
        <w:pStyle w:val="Akapitzlist"/>
        <w:widowControl w:val="0"/>
        <w:numPr>
          <w:ilvl w:val="0"/>
          <w:numId w:val="35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>
        <w:rPr>
          <w:rFonts w:ascii="Arial" w:hAnsi="Arial" w:cs="Arial"/>
          <w:sz w:val="24"/>
          <w:szCs w:val="20"/>
          <w:lang w:eastAsia="pl-PL"/>
        </w:rPr>
        <w:t xml:space="preserve">W przypadku niepodjęcia wkładów członkowskich przez osobę uprawnioną </w:t>
      </w:r>
      <w:r w:rsidR="009D32C9" w:rsidRPr="003C5851">
        <w:rPr>
          <w:rFonts w:ascii="Arial" w:hAnsi="Arial" w:cs="Arial"/>
          <w:sz w:val="24"/>
          <w:szCs w:val="20"/>
          <w:lang w:eastAsia="pl-PL"/>
        </w:rPr>
        <w:t>w </w:t>
      </w:r>
      <w:r w:rsidRPr="003C5851">
        <w:rPr>
          <w:rFonts w:ascii="Arial" w:hAnsi="Arial" w:cs="Arial"/>
          <w:sz w:val="24"/>
          <w:szCs w:val="20"/>
          <w:lang w:eastAsia="pl-PL"/>
        </w:rPr>
        <w:t>terminie 6 miesięcy</w:t>
      </w:r>
      <w:r>
        <w:rPr>
          <w:rFonts w:ascii="Arial" w:hAnsi="Arial" w:cs="Arial"/>
          <w:sz w:val="24"/>
          <w:szCs w:val="20"/>
          <w:lang w:eastAsia="pl-PL"/>
        </w:rPr>
        <w:t xml:space="preserve"> od dnia </w:t>
      </w:r>
      <w:r w:rsidR="00195BE4">
        <w:rPr>
          <w:rFonts w:ascii="Arial" w:hAnsi="Arial" w:cs="Arial"/>
          <w:sz w:val="24"/>
          <w:szCs w:val="20"/>
          <w:lang w:eastAsia="pl-PL"/>
        </w:rPr>
        <w:t>otrzymania</w:t>
      </w:r>
      <w:r w:rsidR="003975C9">
        <w:rPr>
          <w:rFonts w:ascii="Arial" w:hAnsi="Arial" w:cs="Arial"/>
          <w:sz w:val="24"/>
          <w:szCs w:val="20"/>
          <w:lang w:eastAsia="pl-PL"/>
        </w:rPr>
        <w:t>,</w:t>
      </w:r>
      <w:r>
        <w:rPr>
          <w:rFonts w:ascii="Arial" w:hAnsi="Arial" w:cs="Arial"/>
          <w:sz w:val="24"/>
          <w:szCs w:val="20"/>
          <w:lang w:eastAsia="pl-PL"/>
        </w:rPr>
        <w:t xml:space="preserve"> zarząd niepodjęte wkłady przenosi na fundusz rezerwowy.</w:t>
      </w:r>
    </w:p>
    <w:p w14:paraId="7C6B247C" w14:textId="1206F641" w:rsidR="00382D08" w:rsidRPr="003975C9" w:rsidRDefault="00C85C73" w:rsidP="00756803">
      <w:pPr>
        <w:pStyle w:val="Akapitzlist"/>
        <w:numPr>
          <w:ilvl w:val="0"/>
          <w:numId w:val="35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0"/>
          <w:lang w:eastAsia="pl-PL"/>
        </w:rPr>
        <w:t xml:space="preserve">W razie skreślenia z listy członków MKZP osoby posiadającej zadłużenie, zadłużenie to </w:t>
      </w:r>
      <w:r w:rsidRPr="003C5851">
        <w:rPr>
          <w:rFonts w:ascii="Arial" w:hAnsi="Arial" w:cs="Arial"/>
          <w:sz w:val="24"/>
          <w:szCs w:val="20"/>
          <w:lang w:eastAsia="pl-PL"/>
        </w:rPr>
        <w:t>podlega potrąceniu</w:t>
      </w:r>
      <w:r>
        <w:rPr>
          <w:rFonts w:ascii="Arial" w:hAnsi="Arial" w:cs="Arial"/>
          <w:sz w:val="24"/>
          <w:szCs w:val="20"/>
          <w:lang w:eastAsia="pl-PL"/>
        </w:rPr>
        <w:t xml:space="preserve"> z wkładu członkowskiego lub z innego świadczenia</w:t>
      </w:r>
      <w:r w:rsidR="003975C9">
        <w:rPr>
          <w:rFonts w:ascii="Arial" w:hAnsi="Arial" w:cs="Arial"/>
          <w:sz w:val="24"/>
          <w:szCs w:val="20"/>
          <w:lang w:eastAsia="pl-PL"/>
        </w:rPr>
        <w:t>. W razie braku pełnego pokrycia na spłatę zadłużenia z wkładu członkowskiego, resztę zadłużeni</w:t>
      </w:r>
      <w:r w:rsidR="00051890">
        <w:rPr>
          <w:rFonts w:ascii="Arial" w:hAnsi="Arial" w:cs="Arial"/>
          <w:sz w:val="24"/>
          <w:szCs w:val="20"/>
          <w:lang w:eastAsia="pl-PL"/>
        </w:rPr>
        <w:t>a członek MKZP może – za zgodą</w:t>
      </w:r>
      <w:r w:rsidR="003975C9">
        <w:rPr>
          <w:rFonts w:ascii="Arial" w:hAnsi="Arial" w:cs="Arial"/>
          <w:sz w:val="24"/>
          <w:szCs w:val="20"/>
          <w:lang w:eastAsia="pl-PL"/>
        </w:rPr>
        <w:t xml:space="preserve"> Zarządu – spłacać w ratach, na zasadach ustalonych w uchwale zarządu. Powyższy zapis nie dotyczy osób skreślonych z listy członków MKZP w przypadkach,  o których mowa w ust. 1 pkt. 1 i 4.</w:t>
      </w:r>
    </w:p>
    <w:p w14:paraId="3563A415" w14:textId="77777777" w:rsidR="00CC06B1" w:rsidRPr="009C18DC" w:rsidRDefault="003975C9" w:rsidP="00756803">
      <w:pPr>
        <w:pStyle w:val="Akapitzlist"/>
        <w:numPr>
          <w:ilvl w:val="0"/>
          <w:numId w:val="35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0"/>
          <w:lang w:eastAsia="pl-PL"/>
        </w:rPr>
        <w:t xml:space="preserve">Osoby skreślone z listy członków na własną prośbę mogą być ponownie przyjęte do MKZP </w:t>
      </w:r>
      <w:r w:rsidRPr="003C5851">
        <w:rPr>
          <w:rFonts w:ascii="Arial" w:hAnsi="Arial" w:cs="Arial"/>
          <w:sz w:val="24"/>
          <w:szCs w:val="20"/>
          <w:lang w:eastAsia="pl-PL"/>
        </w:rPr>
        <w:t>po upływie 6 miesięcy</w:t>
      </w:r>
      <w:r>
        <w:rPr>
          <w:rFonts w:ascii="Arial" w:hAnsi="Arial" w:cs="Arial"/>
          <w:sz w:val="24"/>
          <w:szCs w:val="20"/>
          <w:lang w:eastAsia="pl-PL"/>
        </w:rPr>
        <w:t xml:space="preserve"> od daty skreślenia. </w:t>
      </w:r>
    </w:p>
    <w:p w14:paraId="755BB07C" w14:textId="3C1212A4" w:rsidR="004E6C87" w:rsidRDefault="004E6C87" w:rsidP="0098412F">
      <w:pPr>
        <w:spacing w:line="240" w:lineRule="auto"/>
        <w:rPr>
          <w:rFonts w:ascii="Arial" w:hAnsi="Arial" w:cs="Arial"/>
          <w:sz w:val="24"/>
          <w:szCs w:val="24"/>
        </w:rPr>
      </w:pPr>
    </w:p>
    <w:p w14:paraId="42F2541C" w14:textId="77777777" w:rsidR="00756803" w:rsidRDefault="00163F01" w:rsidP="009C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Rozdział </w:t>
      </w:r>
      <w:r w:rsidR="00123C94">
        <w:rPr>
          <w:rFonts w:ascii="Arial" w:hAnsi="Arial" w:cs="Arial"/>
          <w:sz w:val="24"/>
          <w:szCs w:val="24"/>
        </w:rPr>
        <w:t>5</w:t>
      </w:r>
    </w:p>
    <w:p w14:paraId="4640ADF0" w14:textId="1228D14E" w:rsidR="00163F01" w:rsidRPr="00163F01" w:rsidRDefault="00163F01" w:rsidP="009C18DC">
      <w:pPr>
        <w:jc w:val="center"/>
        <w:rPr>
          <w:rFonts w:ascii="Arial" w:hAnsi="Arial" w:cs="Arial"/>
          <w:b/>
          <w:sz w:val="24"/>
          <w:szCs w:val="24"/>
        </w:rPr>
      </w:pPr>
      <w:r w:rsidRPr="00163F01">
        <w:rPr>
          <w:rFonts w:ascii="Arial" w:hAnsi="Arial" w:cs="Arial"/>
          <w:b/>
          <w:sz w:val="24"/>
          <w:szCs w:val="24"/>
        </w:rPr>
        <w:t>Sposób reprezentowania MKZP</w:t>
      </w:r>
    </w:p>
    <w:p w14:paraId="3A5DBA5D" w14:textId="77777777" w:rsidR="00163F01" w:rsidRPr="00163F01" w:rsidRDefault="00163F01" w:rsidP="007342C4">
      <w:pPr>
        <w:ind w:left="45"/>
        <w:jc w:val="center"/>
        <w:rPr>
          <w:rFonts w:ascii="Arial" w:hAnsi="Arial" w:cs="Arial"/>
          <w:b/>
          <w:sz w:val="24"/>
          <w:szCs w:val="24"/>
        </w:rPr>
      </w:pPr>
      <w:r w:rsidRPr="00163F01">
        <w:rPr>
          <w:rFonts w:ascii="Arial" w:hAnsi="Arial" w:cs="Arial"/>
          <w:b/>
          <w:sz w:val="24"/>
          <w:szCs w:val="24"/>
        </w:rPr>
        <w:t>§</w:t>
      </w:r>
      <w:r w:rsidR="00CC06B1">
        <w:rPr>
          <w:rFonts w:ascii="Arial" w:hAnsi="Arial" w:cs="Arial"/>
          <w:b/>
          <w:sz w:val="24"/>
          <w:szCs w:val="24"/>
        </w:rPr>
        <w:t xml:space="preserve"> 8</w:t>
      </w:r>
    </w:p>
    <w:p w14:paraId="3B235106" w14:textId="5F97C798" w:rsidR="00436FCE" w:rsidRPr="00436FCE" w:rsidRDefault="00163F01" w:rsidP="00756803">
      <w:pPr>
        <w:pStyle w:val="Akapitzlist"/>
        <w:numPr>
          <w:ilvl w:val="0"/>
          <w:numId w:val="6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ważności oświadczenia woli, jak również wsze</w:t>
      </w:r>
      <w:r w:rsidR="009D32C9">
        <w:rPr>
          <w:rFonts w:ascii="Arial" w:hAnsi="Arial" w:cs="Arial"/>
          <w:sz w:val="24"/>
          <w:szCs w:val="24"/>
        </w:rPr>
        <w:t>lkich pism w przedmiocie praw i </w:t>
      </w:r>
      <w:r>
        <w:rPr>
          <w:rFonts w:ascii="Arial" w:hAnsi="Arial" w:cs="Arial"/>
          <w:sz w:val="24"/>
          <w:szCs w:val="24"/>
        </w:rPr>
        <w:t xml:space="preserve">obowiązków majątkowych MKZP wymagane są </w:t>
      </w:r>
      <w:r w:rsidRPr="003C5851">
        <w:rPr>
          <w:rFonts w:ascii="Arial" w:hAnsi="Arial" w:cs="Arial"/>
          <w:sz w:val="24"/>
          <w:szCs w:val="24"/>
        </w:rPr>
        <w:t xml:space="preserve">podpisy </w:t>
      </w:r>
      <w:r w:rsidR="0060513C">
        <w:rPr>
          <w:rFonts w:ascii="Arial" w:hAnsi="Arial" w:cs="Arial"/>
          <w:sz w:val="24"/>
          <w:szCs w:val="24"/>
        </w:rPr>
        <w:t xml:space="preserve">co najmniej </w:t>
      </w:r>
      <w:r w:rsidRPr="003C5851">
        <w:rPr>
          <w:rFonts w:ascii="Arial" w:hAnsi="Arial" w:cs="Arial"/>
          <w:sz w:val="24"/>
          <w:szCs w:val="24"/>
        </w:rPr>
        <w:t>dwóch członków</w:t>
      </w:r>
      <w:r>
        <w:rPr>
          <w:rFonts w:ascii="Arial" w:hAnsi="Arial" w:cs="Arial"/>
          <w:sz w:val="24"/>
          <w:szCs w:val="24"/>
        </w:rPr>
        <w:t xml:space="preserve"> Zarządu MKZP</w:t>
      </w:r>
      <w:r w:rsidR="00EF219C">
        <w:rPr>
          <w:rFonts w:ascii="Arial" w:hAnsi="Arial" w:cs="Arial"/>
          <w:sz w:val="24"/>
          <w:szCs w:val="24"/>
        </w:rPr>
        <w:t>.</w:t>
      </w:r>
    </w:p>
    <w:p w14:paraId="078C55DC" w14:textId="77777777" w:rsidR="00163F01" w:rsidRDefault="00163F01" w:rsidP="00756803">
      <w:pPr>
        <w:pStyle w:val="Akapitzlist"/>
        <w:numPr>
          <w:ilvl w:val="0"/>
          <w:numId w:val="6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 MKZP reprezentuje interesy MKZP, dba o jej właściwy wizerunek, a także realizuje zadania informacyjne.</w:t>
      </w:r>
    </w:p>
    <w:p w14:paraId="2DC67B2A" w14:textId="77777777" w:rsidR="009C18DC" w:rsidRDefault="009C18DC" w:rsidP="0098412F">
      <w:pPr>
        <w:spacing w:line="240" w:lineRule="auto"/>
        <w:ind w:left="45"/>
        <w:jc w:val="center"/>
        <w:rPr>
          <w:rFonts w:ascii="Arial" w:hAnsi="Arial" w:cs="Arial"/>
          <w:sz w:val="24"/>
          <w:szCs w:val="24"/>
        </w:rPr>
      </w:pPr>
    </w:p>
    <w:p w14:paraId="326FD479" w14:textId="77777777" w:rsidR="00590EC0" w:rsidRPr="00590EC0" w:rsidRDefault="00590EC0" w:rsidP="009C18DC">
      <w:pPr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Rozdział </w:t>
      </w:r>
      <w:r w:rsidR="00123C9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0EC0">
        <w:rPr>
          <w:rFonts w:ascii="Arial" w:hAnsi="Arial" w:cs="Arial"/>
          <w:b/>
          <w:sz w:val="24"/>
          <w:szCs w:val="24"/>
        </w:rPr>
        <w:t>Organy MKZP</w:t>
      </w:r>
    </w:p>
    <w:p w14:paraId="0736F41C" w14:textId="77777777" w:rsidR="00163F01" w:rsidRPr="00590EC0" w:rsidRDefault="00590EC0" w:rsidP="007342C4">
      <w:pPr>
        <w:ind w:left="45"/>
        <w:jc w:val="center"/>
        <w:rPr>
          <w:rFonts w:ascii="Arial" w:hAnsi="Arial" w:cs="Arial"/>
          <w:b/>
          <w:sz w:val="24"/>
          <w:szCs w:val="24"/>
        </w:rPr>
      </w:pPr>
      <w:r w:rsidRPr="00590EC0">
        <w:rPr>
          <w:rFonts w:ascii="Arial" w:hAnsi="Arial" w:cs="Arial"/>
          <w:b/>
          <w:sz w:val="24"/>
          <w:szCs w:val="24"/>
        </w:rPr>
        <w:t>§</w:t>
      </w:r>
      <w:r w:rsidR="00CC06B1">
        <w:rPr>
          <w:rFonts w:ascii="Arial" w:hAnsi="Arial" w:cs="Arial"/>
          <w:b/>
          <w:sz w:val="24"/>
          <w:szCs w:val="24"/>
        </w:rPr>
        <w:t xml:space="preserve"> 9</w:t>
      </w:r>
    </w:p>
    <w:p w14:paraId="623F9AF4" w14:textId="77777777" w:rsidR="00590EC0" w:rsidRDefault="00590EC0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Organami MKZP są</w:t>
      </w:r>
      <w:r>
        <w:rPr>
          <w:rFonts w:ascii="Arial" w:hAnsi="Arial" w:cs="Arial"/>
          <w:sz w:val="24"/>
          <w:szCs w:val="24"/>
        </w:rPr>
        <w:t>:</w:t>
      </w:r>
    </w:p>
    <w:p w14:paraId="3D28791A" w14:textId="77777777" w:rsidR="00590EC0" w:rsidRDefault="00590EC0" w:rsidP="00756803">
      <w:pPr>
        <w:pStyle w:val="Akapitzlist"/>
        <w:numPr>
          <w:ilvl w:val="0"/>
          <w:numId w:val="9"/>
        </w:numPr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Walne </w:t>
      </w:r>
      <w:r w:rsidR="0029299E">
        <w:rPr>
          <w:rFonts w:ascii="Arial" w:hAnsi="Arial" w:cs="Arial"/>
          <w:sz w:val="24"/>
          <w:szCs w:val="24"/>
        </w:rPr>
        <w:t>Zebranie Delegatów</w:t>
      </w:r>
      <w:r>
        <w:rPr>
          <w:rFonts w:ascii="Arial" w:hAnsi="Arial" w:cs="Arial"/>
          <w:sz w:val="24"/>
          <w:szCs w:val="24"/>
        </w:rPr>
        <w:t>,</w:t>
      </w:r>
    </w:p>
    <w:p w14:paraId="54BABAF4" w14:textId="77777777" w:rsidR="00590EC0" w:rsidRDefault="00590EC0" w:rsidP="00756803">
      <w:pPr>
        <w:pStyle w:val="Akapitzlist"/>
        <w:numPr>
          <w:ilvl w:val="0"/>
          <w:numId w:val="9"/>
        </w:numPr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Zarząd,</w:t>
      </w:r>
    </w:p>
    <w:p w14:paraId="1AA2FAAF" w14:textId="77777777" w:rsidR="00590EC0" w:rsidRDefault="00590EC0" w:rsidP="00756803">
      <w:pPr>
        <w:pStyle w:val="Akapitzlist"/>
        <w:numPr>
          <w:ilvl w:val="0"/>
          <w:numId w:val="9"/>
        </w:numPr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Komisja rewizyjna</w:t>
      </w:r>
      <w:r w:rsidR="0029299E">
        <w:rPr>
          <w:rFonts w:ascii="Arial" w:hAnsi="Arial" w:cs="Arial"/>
          <w:sz w:val="24"/>
          <w:szCs w:val="24"/>
        </w:rPr>
        <w:t>.</w:t>
      </w:r>
    </w:p>
    <w:p w14:paraId="7977CF75" w14:textId="77777777" w:rsidR="0029299E" w:rsidRDefault="0029299E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łączna liczba członków MKZP byłaby mniejsza niż 100 członków, zamiast Walnego Zebrania Delegatów zwołuje się </w:t>
      </w:r>
      <w:r w:rsidRPr="003C5851">
        <w:rPr>
          <w:rFonts w:ascii="Arial" w:hAnsi="Arial" w:cs="Arial"/>
          <w:sz w:val="24"/>
          <w:szCs w:val="24"/>
        </w:rPr>
        <w:t>Walne Zebranie Członków</w:t>
      </w:r>
      <w:r>
        <w:rPr>
          <w:rFonts w:ascii="Arial" w:hAnsi="Arial" w:cs="Arial"/>
          <w:sz w:val="24"/>
          <w:szCs w:val="24"/>
        </w:rPr>
        <w:t>.</w:t>
      </w:r>
    </w:p>
    <w:p w14:paraId="045EAB13" w14:textId="77777777" w:rsidR="000D3540" w:rsidRDefault="0029299E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 w:rsidRPr="0029299E">
        <w:rPr>
          <w:rFonts w:ascii="Arial" w:hAnsi="Arial" w:cs="Arial"/>
          <w:sz w:val="24"/>
          <w:szCs w:val="24"/>
        </w:rPr>
        <w:t xml:space="preserve">Organy </w:t>
      </w:r>
      <w:r w:rsidR="000D3540">
        <w:rPr>
          <w:rFonts w:ascii="Arial" w:hAnsi="Arial" w:cs="Arial"/>
          <w:sz w:val="24"/>
          <w:szCs w:val="24"/>
        </w:rPr>
        <w:t>M</w:t>
      </w:r>
      <w:r w:rsidRPr="0029299E">
        <w:rPr>
          <w:rFonts w:ascii="Arial" w:hAnsi="Arial" w:cs="Arial"/>
          <w:sz w:val="24"/>
          <w:szCs w:val="24"/>
        </w:rPr>
        <w:t>KZP mogą obradować na posied</w:t>
      </w:r>
      <w:r w:rsidR="000D3540">
        <w:rPr>
          <w:rFonts w:ascii="Arial" w:hAnsi="Arial" w:cs="Arial"/>
          <w:sz w:val="24"/>
          <w:szCs w:val="24"/>
        </w:rPr>
        <w:t>zeniach prowadzonych z </w:t>
      </w:r>
      <w:r w:rsidRPr="0029299E">
        <w:rPr>
          <w:rFonts w:ascii="Arial" w:hAnsi="Arial" w:cs="Arial"/>
          <w:sz w:val="24"/>
          <w:szCs w:val="24"/>
        </w:rPr>
        <w:t xml:space="preserve">wykorzystaniem środków komunikacji elektronicznej, </w:t>
      </w:r>
      <w:r w:rsidR="000D3540">
        <w:rPr>
          <w:rFonts w:ascii="Arial" w:hAnsi="Arial" w:cs="Arial"/>
          <w:sz w:val="24"/>
          <w:szCs w:val="24"/>
        </w:rPr>
        <w:t>stosownie do postanowień art. 16 ust. 3 ustawy.</w:t>
      </w:r>
    </w:p>
    <w:p w14:paraId="3ED5BD36" w14:textId="6AB718B8" w:rsidR="000D3540" w:rsidRPr="00D51991" w:rsidRDefault="000D3540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Uchwały</w:t>
      </w:r>
      <w:r w:rsidRPr="00D51991">
        <w:rPr>
          <w:rFonts w:ascii="Arial" w:hAnsi="Arial" w:cs="Arial"/>
          <w:sz w:val="24"/>
          <w:szCs w:val="24"/>
        </w:rPr>
        <w:t xml:space="preserve"> Walnego Zebrania Delegatów zapadają </w:t>
      </w:r>
      <w:r w:rsidRPr="003C5851">
        <w:rPr>
          <w:rFonts w:ascii="Arial" w:hAnsi="Arial" w:cs="Arial"/>
          <w:sz w:val="24"/>
          <w:szCs w:val="24"/>
        </w:rPr>
        <w:t>zwykłą większością głosów</w:t>
      </w:r>
      <w:r w:rsidR="00B86E6D">
        <w:rPr>
          <w:rFonts w:ascii="Arial" w:hAnsi="Arial" w:cs="Arial"/>
          <w:sz w:val="24"/>
          <w:szCs w:val="24"/>
        </w:rPr>
        <w:t>.</w:t>
      </w:r>
    </w:p>
    <w:p w14:paraId="28C89B22" w14:textId="77777777" w:rsidR="00E04367" w:rsidRDefault="00E04367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 w:rsidRPr="00780332">
        <w:rPr>
          <w:rFonts w:ascii="Arial" w:hAnsi="Arial" w:cs="Arial"/>
          <w:sz w:val="24"/>
          <w:szCs w:val="24"/>
        </w:rPr>
        <w:t xml:space="preserve">Zarząd i Komisja Rewizyjna </w:t>
      </w:r>
      <w:r w:rsidRPr="003C5851">
        <w:rPr>
          <w:rFonts w:ascii="Arial" w:hAnsi="Arial" w:cs="Arial"/>
          <w:sz w:val="24"/>
          <w:szCs w:val="24"/>
        </w:rPr>
        <w:t>pochodzą z wyboru</w:t>
      </w:r>
      <w:r w:rsidRPr="00780332">
        <w:rPr>
          <w:rFonts w:ascii="Arial" w:hAnsi="Arial" w:cs="Arial"/>
          <w:sz w:val="24"/>
          <w:szCs w:val="24"/>
        </w:rPr>
        <w:t>.</w:t>
      </w:r>
    </w:p>
    <w:p w14:paraId="32F42B03" w14:textId="77777777" w:rsidR="00E04367" w:rsidRDefault="00E04367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Kadencja</w:t>
      </w:r>
      <w:r w:rsidRPr="00780332">
        <w:rPr>
          <w:rFonts w:ascii="Arial" w:hAnsi="Arial" w:cs="Arial"/>
          <w:sz w:val="24"/>
          <w:szCs w:val="24"/>
        </w:rPr>
        <w:t xml:space="preserve"> Zarządu i Komisji Rewizyjnej </w:t>
      </w:r>
      <w:r w:rsidRPr="003C5851">
        <w:rPr>
          <w:rFonts w:ascii="Arial" w:hAnsi="Arial" w:cs="Arial"/>
          <w:sz w:val="24"/>
          <w:szCs w:val="24"/>
        </w:rPr>
        <w:t>trwa 4 lata</w:t>
      </w:r>
      <w:r w:rsidRPr="00780332">
        <w:rPr>
          <w:rFonts w:ascii="Arial" w:hAnsi="Arial" w:cs="Arial"/>
          <w:sz w:val="24"/>
          <w:szCs w:val="24"/>
        </w:rPr>
        <w:t>.</w:t>
      </w:r>
    </w:p>
    <w:p w14:paraId="5C22ECC0" w14:textId="77777777" w:rsidR="00E04367" w:rsidRDefault="00E04367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 w:rsidRPr="00780332">
        <w:rPr>
          <w:rFonts w:ascii="Arial" w:hAnsi="Arial" w:cs="Arial"/>
          <w:sz w:val="24"/>
          <w:szCs w:val="24"/>
        </w:rPr>
        <w:t>Zarząd i Komisja Rewizyjna działają do dnia pierwszego posiedzenia nowo wybranego Zarządu i Komisji Rewizyjnej.</w:t>
      </w:r>
    </w:p>
    <w:p w14:paraId="42E179B6" w14:textId="48B0DA23" w:rsidR="00E04367" w:rsidRDefault="00E04367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Członkiem</w:t>
      </w:r>
      <w:r w:rsidRPr="00780332">
        <w:rPr>
          <w:rFonts w:ascii="Arial" w:hAnsi="Arial" w:cs="Arial"/>
          <w:sz w:val="24"/>
          <w:szCs w:val="24"/>
        </w:rPr>
        <w:t xml:space="preserve"> Zarządu lub Komisji Rewizyjnej </w:t>
      </w:r>
      <w:r w:rsidRPr="003C5851">
        <w:rPr>
          <w:rFonts w:ascii="Arial" w:hAnsi="Arial" w:cs="Arial"/>
          <w:sz w:val="24"/>
          <w:szCs w:val="24"/>
        </w:rPr>
        <w:t>nie może być osoba</w:t>
      </w:r>
      <w:r w:rsidRPr="00780332">
        <w:rPr>
          <w:rFonts w:ascii="Arial" w:hAnsi="Arial" w:cs="Arial"/>
          <w:sz w:val="24"/>
          <w:szCs w:val="24"/>
        </w:rPr>
        <w:t>, która została skazana prawomocnym wyrokiem sądu za</w:t>
      </w:r>
      <w:r w:rsidR="009D32C9">
        <w:rPr>
          <w:rFonts w:ascii="Arial" w:hAnsi="Arial" w:cs="Arial"/>
          <w:sz w:val="24"/>
          <w:szCs w:val="24"/>
        </w:rPr>
        <w:t xml:space="preserve"> przestępstwo umyślne ścigane z </w:t>
      </w:r>
      <w:r w:rsidRPr="00780332">
        <w:rPr>
          <w:rFonts w:ascii="Arial" w:hAnsi="Arial" w:cs="Arial"/>
          <w:sz w:val="24"/>
          <w:szCs w:val="24"/>
        </w:rPr>
        <w:t>oskarżenia publicznego lub umyślne przestępstwo skarbowe. W razie skazania członka Zarządu lub Komisji Rewizyjnej za</w:t>
      </w:r>
      <w:r w:rsidR="009D32C9">
        <w:rPr>
          <w:rFonts w:ascii="Arial" w:hAnsi="Arial" w:cs="Arial"/>
          <w:sz w:val="24"/>
          <w:szCs w:val="24"/>
        </w:rPr>
        <w:t xml:space="preserve"> przestępstwo umyślne ścigane z </w:t>
      </w:r>
      <w:r w:rsidRPr="00780332">
        <w:rPr>
          <w:rFonts w:ascii="Arial" w:hAnsi="Arial" w:cs="Arial"/>
          <w:sz w:val="24"/>
          <w:szCs w:val="24"/>
        </w:rPr>
        <w:t>oskarżenia publicznego lub umyślne przestępstwo skarbowe w trakcie kadencji, Walne Zebranie Delegatów odwołuje członka z pełnionej funkcji.</w:t>
      </w:r>
    </w:p>
    <w:p w14:paraId="5F070D89" w14:textId="77777777" w:rsidR="00E04367" w:rsidRDefault="00E04367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Wyboru organów MKZP</w:t>
      </w:r>
      <w:r w:rsidRPr="00780332">
        <w:rPr>
          <w:rFonts w:ascii="Arial" w:hAnsi="Arial" w:cs="Arial"/>
          <w:sz w:val="24"/>
          <w:szCs w:val="24"/>
        </w:rPr>
        <w:t xml:space="preserve"> dokonuje się </w:t>
      </w:r>
      <w:r w:rsidRPr="003C5851">
        <w:rPr>
          <w:rFonts w:ascii="Arial" w:hAnsi="Arial" w:cs="Arial"/>
          <w:sz w:val="24"/>
          <w:szCs w:val="24"/>
        </w:rPr>
        <w:t>w głosowaniu tajnym</w:t>
      </w:r>
      <w:r w:rsidRPr="00780332">
        <w:rPr>
          <w:rFonts w:ascii="Arial" w:hAnsi="Arial" w:cs="Arial"/>
          <w:sz w:val="24"/>
          <w:szCs w:val="24"/>
        </w:rPr>
        <w:t>.</w:t>
      </w:r>
    </w:p>
    <w:p w14:paraId="2C9F397B" w14:textId="77777777" w:rsidR="00E04367" w:rsidRPr="00780332" w:rsidRDefault="00E04367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 w:rsidRPr="00780332">
        <w:rPr>
          <w:rFonts w:ascii="Arial" w:hAnsi="Arial" w:cs="Arial"/>
          <w:sz w:val="24"/>
          <w:szCs w:val="24"/>
        </w:rPr>
        <w:t xml:space="preserve">Walne Zebranie Delegatów </w:t>
      </w:r>
      <w:r w:rsidRPr="003C5851">
        <w:rPr>
          <w:rFonts w:ascii="Arial" w:hAnsi="Arial" w:cs="Arial"/>
          <w:sz w:val="24"/>
          <w:szCs w:val="24"/>
        </w:rPr>
        <w:t>może odwołać członka</w:t>
      </w:r>
      <w:r w:rsidRPr="00780332">
        <w:rPr>
          <w:rFonts w:ascii="Arial" w:hAnsi="Arial" w:cs="Arial"/>
          <w:sz w:val="24"/>
          <w:szCs w:val="24"/>
        </w:rPr>
        <w:t xml:space="preserve"> Zarządu lub Komisji Rewizyjnej przed upływem jego kadencji:</w:t>
      </w:r>
    </w:p>
    <w:p w14:paraId="736CEF0F" w14:textId="77777777" w:rsidR="00E04367" w:rsidRDefault="00E04367" w:rsidP="00756803">
      <w:pPr>
        <w:pStyle w:val="Akapitzlist"/>
        <w:numPr>
          <w:ilvl w:val="0"/>
          <w:numId w:val="10"/>
        </w:numPr>
        <w:ind w:left="1122" w:hanging="357"/>
        <w:rPr>
          <w:rFonts w:ascii="Arial" w:hAnsi="Arial" w:cs="Arial"/>
          <w:sz w:val="24"/>
          <w:szCs w:val="24"/>
        </w:rPr>
      </w:pPr>
      <w:r w:rsidRPr="00E04367">
        <w:rPr>
          <w:rFonts w:ascii="Arial" w:hAnsi="Arial" w:cs="Arial"/>
          <w:sz w:val="24"/>
          <w:szCs w:val="24"/>
        </w:rPr>
        <w:t xml:space="preserve">na wniosek organu </w:t>
      </w:r>
      <w:r w:rsidR="00C53078">
        <w:rPr>
          <w:rFonts w:ascii="Arial" w:hAnsi="Arial" w:cs="Arial"/>
          <w:sz w:val="24"/>
          <w:szCs w:val="24"/>
        </w:rPr>
        <w:t>M</w:t>
      </w:r>
      <w:r w:rsidRPr="00E04367">
        <w:rPr>
          <w:rFonts w:ascii="Arial" w:hAnsi="Arial" w:cs="Arial"/>
          <w:sz w:val="24"/>
          <w:szCs w:val="24"/>
        </w:rPr>
        <w:t>KZP, którego jest członkiem;</w:t>
      </w:r>
    </w:p>
    <w:p w14:paraId="351C0850" w14:textId="57190B65" w:rsidR="00E04367" w:rsidRDefault="00E04367" w:rsidP="00756803">
      <w:pPr>
        <w:pStyle w:val="Akapitzlist"/>
        <w:numPr>
          <w:ilvl w:val="0"/>
          <w:numId w:val="10"/>
        </w:numPr>
        <w:ind w:left="1122" w:hanging="357"/>
        <w:rPr>
          <w:rFonts w:ascii="Arial" w:hAnsi="Arial" w:cs="Arial"/>
          <w:sz w:val="24"/>
          <w:szCs w:val="24"/>
        </w:rPr>
      </w:pPr>
      <w:r w:rsidRPr="00E04367">
        <w:rPr>
          <w:rFonts w:ascii="Arial" w:hAnsi="Arial" w:cs="Arial"/>
          <w:sz w:val="24"/>
          <w:szCs w:val="24"/>
        </w:rPr>
        <w:t>w razie rażącego naruszenia przez niego postanowień statutu.</w:t>
      </w:r>
    </w:p>
    <w:p w14:paraId="0F77B444" w14:textId="77777777" w:rsidR="00E04367" w:rsidRDefault="00E04367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 w:rsidRPr="00780332">
        <w:rPr>
          <w:rFonts w:ascii="Arial" w:hAnsi="Arial" w:cs="Arial"/>
          <w:sz w:val="24"/>
          <w:szCs w:val="24"/>
        </w:rPr>
        <w:t xml:space="preserve">Umotywowany wniosek o odwołanie z przyczyn określonych </w:t>
      </w:r>
      <w:r w:rsidRPr="004121AE">
        <w:rPr>
          <w:rFonts w:ascii="Arial" w:hAnsi="Arial" w:cs="Arial"/>
          <w:sz w:val="24"/>
          <w:szCs w:val="24"/>
        </w:rPr>
        <w:t xml:space="preserve">w ust. </w:t>
      </w:r>
      <w:r w:rsidR="00066394" w:rsidRPr="004121AE">
        <w:rPr>
          <w:rFonts w:ascii="Arial" w:hAnsi="Arial" w:cs="Arial"/>
          <w:sz w:val="24"/>
          <w:szCs w:val="24"/>
        </w:rPr>
        <w:t>1</w:t>
      </w:r>
      <w:r w:rsidR="004121AE" w:rsidRPr="004121AE">
        <w:rPr>
          <w:rFonts w:ascii="Arial" w:hAnsi="Arial" w:cs="Arial"/>
          <w:sz w:val="24"/>
          <w:szCs w:val="24"/>
        </w:rPr>
        <w:t>0</w:t>
      </w:r>
      <w:r w:rsidRPr="004121AE">
        <w:rPr>
          <w:rFonts w:ascii="Arial" w:hAnsi="Arial" w:cs="Arial"/>
          <w:sz w:val="24"/>
          <w:szCs w:val="24"/>
        </w:rPr>
        <w:t xml:space="preserve"> pkt 2 </w:t>
      </w:r>
      <w:r w:rsidRPr="00780332">
        <w:rPr>
          <w:rFonts w:ascii="Arial" w:hAnsi="Arial" w:cs="Arial"/>
          <w:sz w:val="24"/>
          <w:szCs w:val="24"/>
        </w:rPr>
        <w:t>może zostać złożony przez jeden z organów MKZP. Wniosek o odwołanie członka organu MKZP składa się na piśmie do Zarządu i nie może zostać złożony podczas Walnego Zebrania Delegatów.</w:t>
      </w:r>
    </w:p>
    <w:p w14:paraId="7E4B47F3" w14:textId="37116A16" w:rsidR="00E04367" w:rsidRDefault="00E04367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 w:rsidRPr="00780332">
        <w:rPr>
          <w:rFonts w:ascii="Arial" w:hAnsi="Arial" w:cs="Arial"/>
          <w:sz w:val="24"/>
          <w:szCs w:val="24"/>
        </w:rPr>
        <w:t>Zarząd w razie złożenia wniosku o odwołani</w:t>
      </w:r>
      <w:r w:rsidR="003C0847" w:rsidRPr="00780332">
        <w:rPr>
          <w:rFonts w:ascii="Arial" w:hAnsi="Arial" w:cs="Arial"/>
          <w:sz w:val="24"/>
          <w:szCs w:val="24"/>
        </w:rPr>
        <w:t>e</w:t>
      </w:r>
      <w:r w:rsidRPr="00780332">
        <w:rPr>
          <w:rFonts w:ascii="Arial" w:hAnsi="Arial" w:cs="Arial"/>
          <w:sz w:val="24"/>
          <w:szCs w:val="24"/>
        </w:rPr>
        <w:t xml:space="preserve"> członka organu </w:t>
      </w:r>
      <w:r w:rsidR="003C0847" w:rsidRPr="00780332">
        <w:rPr>
          <w:rFonts w:ascii="Arial" w:hAnsi="Arial" w:cs="Arial"/>
          <w:sz w:val="24"/>
          <w:szCs w:val="24"/>
        </w:rPr>
        <w:t xml:space="preserve">MKZP zwołuje </w:t>
      </w:r>
      <w:r w:rsidR="003C0847" w:rsidRPr="003C5851">
        <w:rPr>
          <w:rFonts w:ascii="Arial" w:hAnsi="Arial" w:cs="Arial"/>
          <w:sz w:val="24"/>
          <w:szCs w:val="24"/>
        </w:rPr>
        <w:t>nadzwyczajne Walne Z</w:t>
      </w:r>
      <w:r w:rsidRPr="003C5851">
        <w:rPr>
          <w:rFonts w:ascii="Arial" w:hAnsi="Arial" w:cs="Arial"/>
          <w:sz w:val="24"/>
          <w:szCs w:val="24"/>
        </w:rPr>
        <w:t xml:space="preserve">ebranie </w:t>
      </w:r>
      <w:r w:rsidR="003C0847" w:rsidRPr="003C5851">
        <w:rPr>
          <w:rFonts w:ascii="Arial" w:hAnsi="Arial" w:cs="Arial"/>
          <w:sz w:val="24"/>
          <w:szCs w:val="24"/>
        </w:rPr>
        <w:t>Delegatów</w:t>
      </w:r>
      <w:r w:rsidRPr="003C5851">
        <w:rPr>
          <w:rFonts w:ascii="Arial" w:hAnsi="Arial" w:cs="Arial"/>
          <w:sz w:val="24"/>
          <w:szCs w:val="24"/>
        </w:rPr>
        <w:t xml:space="preserve"> </w:t>
      </w:r>
      <w:r w:rsidR="003C0847" w:rsidRPr="003C5851">
        <w:rPr>
          <w:rFonts w:ascii="Arial" w:hAnsi="Arial" w:cs="Arial"/>
          <w:sz w:val="24"/>
          <w:szCs w:val="24"/>
        </w:rPr>
        <w:t>M</w:t>
      </w:r>
      <w:r w:rsidRPr="003C5851">
        <w:rPr>
          <w:rFonts w:ascii="Arial" w:hAnsi="Arial" w:cs="Arial"/>
          <w:sz w:val="24"/>
          <w:szCs w:val="24"/>
        </w:rPr>
        <w:t>KZP</w:t>
      </w:r>
      <w:r w:rsidRPr="00780332">
        <w:rPr>
          <w:rFonts w:ascii="Arial" w:hAnsi="Arial" w:cs="Arial"/>
          <w:sz w:val="24"/>
          <w:szCs w:val="24"/>
        </w:rPr>
        <w:t xml:space="preserve">. Do odwołania członka organu </w:t>
      </w:r>
      <w:r w:rsidR="003C0847" w:rsidRPr="00780332">
        <w:rPr>
          <w:rFonts w:ascii="Arial" w:hAnsi="Arial" w:cs="Arial"/>
          <w:sz w:val="24"/>
          <w:szCs w:val="24"/>
        </w:rPr>
        <w:t>M</w:t>
      </w:r>
      <w:r w:rsidRPr="00780332">
        <w:rPr>
          <w:rFonts w:ascii="Arial" w:hAnsi="Arial" w:cs="Arial"/>
          <w:sz w:val="24"/>
          <w:szCs w:val="24"/>
        </w:rPr>
        <w:t xml:space="preserve">KZP postanowienia </w:t>
      </w:r>
      <w:r w:rsidRPr="004121AE">
        <w:rPr>
          <w:rFonts w:ascii="Arial" w:hAnsi="Arial" w:cs="Arial"/>
          <w:sz w:val="24"/>
          <w:szCs w:val="24"/>
        </w:rPr>
        <w:t xml:space="preserve">§ </w:t>
      </w:r>
      <w:r w:rsidR="004121AE" w:rsidRPr="004121AE">
        <w:rPr>
          <w:rFonts w:ascii="Arial" w:hAnsi="Arial" w:cs="Arial"/>
          <w:sz w:val="24"/>
          <w:szCs w:val="24"/>
        </w:rPr>
        <w:t>12</w:t>
      </w:r>
      <w:r w:rsidRPr="004121AE">
        <w:rPr>
          <w:rFonts w:ascii="Arial" w:hAnsi="Arial" w:cs="Arial"/>
          <w:sz w:val="24"/>
          <w:szCs w:val="24"/>
        </w:rPr>
        <w:t xml:space="preserve"> i </w:t>
      </w:r>
      <w:r w:rsidR="004121AE" w:rsidRPr="004121AE">
        <w:rPr>
          <w:rFonts w:ascii="Arial" w:hAnsi="Arial" w:cs="Arial"/>
          <w:sz w:val="24"/>
          <w:szCs w:val="24"/>
        </w:rPr>
        <w:t>13</w:t>
      </w:r>
      <w:r w:rsidRPr="004121AE">
        <w:rPr>
          <w:rFonts w:ascii="Arial" w:hAnsi="Arial" w:cs="Arial"/>
          <w:sz w:val="24"/>
          <w:szCs w:val="24"/>
        </w:rPr>
        <w:t xml:space="preserve"> oraz § </w:t>
      </w:r>
      <w:r w:rsidR="004121AE" w:rsidRPr="004121AE">
        <w:rPr>
          <w:rFonts w:ascii="Arial" w:hAnsi="Arial" w:cs="Arial"/>
          <w:sz w:val="24"/>
          <w:szCs w:val="24"/>
        </w:rPr>
        <w:t>15</w:t>
      </w:r>
      <w:r w:rsidRPr="004121AE">
        <w:rPr>
          <w:rFonts w:ascii="Arial" w:hAnsi="Arial" w:cs="Arial"/>
          <w:sz w:val="24"/>
          <w:szCs w:val="24"/>
        </w:rPr>
        <w:t>–</w:t>
      </w:r>
      <w:r w:rsidR="004121AE" w:rsidRPr="004121AE">
        <w:rPr>
          <w:rFonts w:ascii="Arial" w:hAnsi="Arial" w:cs="Arial"/>
          <w:sz w:val="24"/>
          <w:szCs w:val="24"/>
        </w:rPr>
        <w:t>19</w:t>
      </w:r>
      <w:r w:rsidRPr="004121AE">
        <w:rPr>
          <w:rFonts w:ascii="Arial" w:hAnsi="Arial" w:cs="Arial"/>
          <w:sz w:val="24"/>
          <w:szCs w:val="24"/>
        </w:rPr>
        <w:t xml:space="preserve"> </w:t>
      </w:r>
      <w:r w:rsidR="00665532">
        <w:rPr>
          <w:rFonts w:ascii="Arial" w:hAnsi="Arial" w:cs="Arial"/>
          <w:sz w:val="24"/>
          <w:szCs w:val="24"/>
        </w:rPr>
        <w:t>s</w:t>
      </w:r>
      <w:r w:rsidRPr="00780332">
        <w:rPr>
          <w:rFonts w:ascii="Arial" w:hAnsi="Arial" w:cs="Arial"/>
          <w:sz w:val="24"/>
          <w:szCs w:val="24"/>
        </w:rPr>
        <w:t>tatutu stosuje się odpowiednio.</w:t>
      </w:r>
    </w:p>
    <w:p w14:paraId="29143EC6" w14:textId="77777777" w:rsidR="00E04367" w:rsidRPr="00780332" w:rsidRDefault="00E04367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 w:rsidRPr="00780332">
        <w:rPr>
          <w:rFonts w:ascii="Arial" w:hAnsi="Arial" w:cs="Arial"/>
          <w:sz w:val="24"/>
          <w:szCs w:val="24"/>
        </w:rPr>
        <w:t>Wybory uzupełniające do Zarządu i Komisji Rewizyjnej przeprowadza się w razie:</w:t>
      </w:r>
    </w:p>
    <w:p w14:paraId="08B8F166" w14:textId="77777777" w:rsidR="00E04367" w:rsidRDefault="00E04367" w:rsidP="00756803">
      <w:pPr>
        <w:pStyle w:val="Akapitzlist"/>
        <w:numPr>
          <w:ilvl w:val="0"/>
          <w:numId w:val="11"/>
        </w:numPr>
        <w:ind w:left="1122" w:hanging="357"/>
        <w:rPr>
          <w:rFonts w:ascii="Arial" w:hAnsi="Arial" w:cs="Arial"/>
          <w:sz w:val="24"/>
          <w:szCs w:val="24"/>
        </w:rPr>
      </w:pPr>
      <w:r w:rsidRPr="00E04367">
        <w:rPr>
          <w:rFonts w:ascii="Arial" w:hAnsi="Arial" w:cs="Arial"/>
          <w:sz w:val="24"/>
          <w:szCs w:val="24"/>
        </w:rPr>
        <w:t>odwołania członka;</w:t>
      </w:r>
    </w:p>
    <w:p w14:paraId="3A1183C3" w14:textId="77777777" w:rsidR="00E04367" w:rsidRDefault="00E04367" w:rsidP="00756803">
      <w:pPr>
        <w:pStyle w:val="Akapitzlist"/>
        <w:numPr>
          <w:ilvl w:val="0"/>
          <w:numId w:val="11"/>
        </w:numPr>
        <w:ind w:left="1122" w:hanging="357"/>
        <w:rPr>
          <w:rFonts w:ascii="Arial" w:hAnsi="Arial" w:cs="Arial"/>
          <w:sz w:val="24"/>
          <w:szCs w:val="24"/>
        </w:rPr>
      </w:pPr>
      <w:r w:rsidRPr="00560869">
        <w:rPr>
          <w:rFonts w:ascii="Arial" w:hAnsi="Arial" w:cs="Arial"/>
          <w:sz w:val="24"/>
          <w:szCs w:val="24"/>
        </w:rPr>
        <w:t>zrzeczenia się pełnienia funkcji przez członka;</w:t>
      </w:r>
    </w:p>
    <w:p w14:paraId="4CF8A209" w14:textId="77777777" w:rsidR="00E04367" w:rsidRPr="00560869" w:rsidRDefault="00E04367" w:rsidP="00756803">
      <w:pPr>
        <w:pStyle w:val="Akapitzlist"/>
        <w:numPr>
          <w:ilvl w:val="0"/>
          <w:numId w:val="11"/>
        </w:numPr>
        <w:ind w:left="1122" w:hanging="357"/>
        <w:rPr>
          <w:rFonts w:ascii="Arial" w:hAnsi="Arial" w:cs="Arial"/>
          <w:sz w:val="24"/>
          <w:szCs w:val="24"/>
        </w:rPr>
      </w:pPr>
      <w:r w:rsidRPr="00560869">
        <w:rPr>
          <w:rFonts w:ascii="Arial" w:hAnsi="Arial" w:cs="Arial"/>
          <w:sz w:val="24"/>
          <w:szCs w:val="24"/>
        </w:rPr>
        <w:t xml:space="preserve">skreślenia członka z listy członków </w:t>
      </w:r>
      <w:r w:rsidR="00560869">
        <w:rPr>
          <w:rFonts w:ascii="Arial" w:hAnsi="Arial" w:cs="Arial"/>
          <w:sz w:val="24"/>
          <w:szCs w:val="24"/>
        </w:rPr>
        <w:t>M</w:t>
      </w:r>
      <w:r w:rsidRPr="00560869">
        <w:rPr>
          <w:rFonts w:ascii="Arial" w:hAnsi="Arial" w:cs="Arial"/>
          <w:sz w:val="24"/>
          <w:szCs w:val="24"/>
        </w:rPr>
        <w:t>KZP.</w:t>
      </w:r>
    </w:p>
    <w:p w14:paraId="691B0BA4" w14:textId="0706FCAE" w:rsidR="006227DA" w:rsidRPr="003C5851" w:rsidRDefault="00C53078" w:rsidP="00756803">
      <w:pPr>
        <w:pStyle w:val="Akapitzlist"/>
        <w:numPr>
          <w:ilvl w:val="0"/>
          <w:numId w:val="8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Członkowie organów MKZP wykonują swoje czynności </w:t>
      </w:r>
      <w:r w:rsidRPr="003C5851">
        <w:rPr>
          <w:rFonts w:ascii="Arial" w:hAnsi="Arial" w:cs="Arial"/>
          <w:sz w:val="24"/>
          <w:szCs w:val="24"/>
        </w:rPr>
        <w:t>społecznie</w:t>
      </w:r>
      <w:r>
        <w:rPr>
          <w:rFonts w:ascii="Arial" w:hAnsi="Arial" w:cs="Arial"/>
          <w:sz w:val="24"/>
          <w:szCs w:val="24"/>
        </w:rPr>
        <w:t xml:space="preserve"> i nie otrzymują żadnego wynagrodzenia z tytułu wykonywanych czynności.</w:t>
      </w:r>
    </w:p>
    <w:p w14:paraId="4D9A8764" w14:textId="77777777" w:rsidR="00780332" w:rsidRPr="00F93A21" w:rsidRDefault="006227DA" w:rsidP="004121AE">
      <w:pPr>
        <w:ind w:left="45"/>
        <w:jc w:val="center"/>
        <w:rPr>
          <w:rFonts w:ascii="Arial" w:hAnsi="Arial" w:cs="Arial"/>
          <w:b/>
          <w:sz w:val="24"/>
          <w:szCs w:val="24"/>
        </w:rPr>
      </w:pPr>
      <w:r w:rsidRPr="00F93A21">
        <w:rPr>
          <w:rFonts w:ascii="Arial" w:hAnsi="Arial" w:cs="Arial"/>
          <w:b/>
          <w:sz w:val="24"/>
          <w:szCs w:val="24"/>
        </w:rPr>
        <w:t>§</w:t>
      </w:r>
      <w:r w:rsidR="00CC06B1">
        <w:rPr>
          <w:rFonts w:ascii="Arial" w:hAnsi="Arial" w:cs="Arial"/>
          <w:b/>
          <w:sz w:val="24"/>
          <w:szCs w:val="24"/>
        </w:rPr>
        <w:t xml:space="preserve"> 10</w:t>
      </w:r>
    </w:p>
    <w:p w14:paraId="3C48E7FC" w14:textId="479ABA54" w:rsidR="00F93A21" w:rsidRPr="00D51991" w:rsidRDefault="00F93A21" w:rsidP="00756803">
      <w:pPr>
        <w:pStyle w:val="Akapitzlist"/>
        <w:numPr>
          <w:ilvl w:val="0"/>
          <w:numId w:val="12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Delegaci</w:t>
      </w:r>
      <w:r w:rsidRPr="00D51991">
        <w:rPr>
          <w:rFonts w:ascii="Arial" w:hAnsi="Arial" w:cs="Arial"/>
          <w:sz w:val="24"/>
          <w:szCs w:val="24"/>
        </w:rPr>
        <w:t xml:space="preserve"> na Walne Zebranie Delegatów</w:t>
      </w:r>
      <w:r w:rsidR="00D51991" w:rsidRPr="00D51991">
        <w:rPr>
          <w:rFonts w:ascii="Arial" w:hAnsi="Arial" w:cs="Arial"/>
          <w:sz w:val="24"/>
          <w:szCs w:val="24"/>
        </w:rPr>
        <w:t>, wybrani zgodnie z ust. 3</w:t>
      </w:r>
      <w:r w:rsidRPr="00D51991">
        <w:rPr>
          <w:rFonts w:ascii="Arial" w:hAnsi="Arial" w:cs="Arial"/>
          <w:sz w:val="24"/>
          <w:szCs w:val="24"/>
        </w:rPr>
        <w:t xml:space="preserve">; na wezwanie Zarządu są każdorazowo wskazywani przez </w:t>
      </w:r>
      <w:r w:rsidR="009D32C9">
        <w:rPr>
          <w:rFonts w:ascii="Arial" w:hAnsi="Arial" w:cs="Arial"/>
          <w:sz w:val="24"/>
          <w:szCs w:val="24"/>
        </w:rPr>
        <w:t>pracodawców o których mowa w §2 </w:t>
      </w:r>
      <w:r w:rsidRPr="00D51991">
        <w:rPr>
          <w:rFonts w:ascii="Arial" w:hAnsi="Arial" w:cs="Arial"/>
          <w:sz w:val="24"/>
          <w:szCs w:val="24"/>
        </w:rPr>
        <w:t>ust. 5 statutu.</w:t>
      </w:r>
    </w:p>
    <w:p w14:paraId="53F89486" w14:textId="105C40B5" w:rsidR="00F93A21" w:rsidRDefault="00F93A21" w:rsidP="00756803">
      <w:pPr>
        <w:pStyle w:val="Akapitzlist"/>
        <w:numPr>
          <w:ilvl w:val="0"/>
          <w:numId w:val="12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Liczbę delegatów ustala Zarząd, w dro</w:t>
      </w:r>
      <w:r w:rsidR="00BB4178">
        <w:rPr>
          <w:rFonts w:ascii="Arial" w:hAnsi="Arial" w:cs="Arial"/>
          <w:sz w:val="24"/>
          <w:szCs w:val="24"/>
        </w:rPr>
        <w:t>dze uchwały, zgodnie z proporcją – 1 delegat na 20 członków MKZP.</w:t>
      </w:r>
    </w:p>
    <w:p w14:paraId="0266BAB1" w14:textId="6BB1A6DE" w:rsidR="00E04367" w:rsidRPr="00D51991" w:rsidRDefault="00966AB0" w:rsidP="00756803">
      <w:pPr>
        <w:pStyle w:val="Akapitzlist"/>
        <w:numPr>
          <w:ilvl w:val="0"/>
          <w:numId w:val="12"/>
        </w:numPr>
        <w:ind w:left="402" w:hanging="357"/>
        <w:rPr>
          <w:rFonts w:ascii="Arial" w:hAnsi="Arial" w:cs="Arial"/>
          <w:sz w:val="24"/>
          <w:szCs w:val="24"/>
        </w:rPr>
      </w:pPr>
      <w:r w:rsidRPr="00D51991">
        <w:rPr>
          <w:rFonts w:ascii="Arial" w:hAnsi="Arial" w:cs="Arial"/>
          <w:sz w:val="24"/>
          <w:szCs w:val="24"/>
        </w:rPr>
        <w:lastRenderedPageBreak/>
        <w:t xml:space="preserve">Wyboru delegatów na Walne Zebranie Delegatów dokonują ze swojego grona członkowie MKZP zatrudnieni u danego pracodawcy. </w:t>
      </w:r>
    </w:p>
    <w:p w14:paraId="4878FE62" w14:textId="77777777" w:rsidR="00E44121" w:rsidRDefault="00E44121" w:rsidP="00756803">
      <w:pPr>
        <w:pStyle w:val="Akapitzlist"/>
        <w:numPr>
          <w:ilvl w:val="0"/>
          <w:numId w:val="12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Walne Z</w:t>
      </w:r>
      <w:r w:rsidRPr="00E44121">
        <w:rPr>
          <w:rFonts w:ascii="Arial" w:hAnsi="Arial" w:cs="Arial"/>
          <w:sz w:val="24"/>
          <w:szCs w:val="24"/>
        </w:rPr>
        <w:t xml:space="preserve">ebranie </w:t>
      </w:r>
      <w:r>
        <w:rPr>
          <w:rFonts w:ascii="Arial" w:hAnsi="Arial" w:cs="Arial"/>
          <w:sz w:val="24"/>
          <w:szCs w:val="24"/>
        </w:rPr>
        <w:t>Delegatów</w:t>
      </w:r>
      <w:r w:rsidRPr="00E44121">
        <w:rPr>
          <w:rFonts w:ascii="Arial" w:hAnsi="Arial" w:cs="Arial"/>
          <w:sz w:val="24"/>
          <w:szCs w:val="24"/>
        </w:rPr>
        <w:t xml:space="preserve"> może być zwyczajne lub nadzwyczajne.</w:t>
      </w:r>
    </w:p>
    <w:p w14:paraId="64C3DD4D" w14:textId="40CC1E58" w:rsidR="00E44121" w:rsidRDefault="00E44121" w:rsidP="00756803">
      <w:pPr>
        <w:pStyle w:val="Akapitzlist"/>
        <w:numPr>
          <w:ilvl w:val="0"/>
          <w:numId w:val="12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Zwyczajne Walne Zebranie Delegatów</w:t>
      </w:r>
      <w:r w:rsidRPr="00E44121">
        <w:rPr>
          <w:rFonts w:ascii="Arial" w:hAnsi="Arial" w:cs="Arial"/>
          <w:sz w:val="24"/>
          <w:szCs w:val="24"/>
        </w:rPr>
        <w:t xml:space="preserve"> zwołuj</w:t>
      </w:r>
      <w:r>
        <w:rPr>
          <w:rFonts w:ascii="Arial" w:hAnsi="Arial" w:cs="Arial"/>
          <w:sz w:val="24"/>
          <w:szCs w:val="24"/>
        </w:rPr>
        <w:t xml:space="preserve">e Zarząd </w:t>
      </w:r>
      <w:r w:rsidRPr="003C5851">
        <w:rPr>
          <w:rFonts w:ascii="Arial" w:hAnsi="Arial" w:cs="Arial"/>
          <w:sz w:val="24"/>
          <w:szCs w:val="24"/>
        </w:rPr>
        <w:t>co najmniej raz w roku</w:t>
      </w:r>
      <w:r>
        <w:rPr>
          <w:rFonts w:ascii="Arial" w:hAnsi="Arial" w:cs="Arial"/>
          <w:sz w:val="24"/>
          <w:szCs w:val="24"/>
        </w:rPr>
        <w:t xml:space="preserve"> i  </w:t>
      </w:r>
      <w:r w:rsidRPr="00E44121">
        <w:rPr>
          <w:rFonts w:ascii="Arial" w:hAnsi="Arial" w:cs="Arial"/>
          <w:sz w:val="24"/>
          <w:szCs w:val="24"/>
        </w:rPr>
        <w:t xml:space="preserve">odbywa się </w:t>
      </w:r>
      <w:r w:rsidR="00AC3932">
        <w:rPr>
          <w:rFonts w:ascii="Arial" w:hAnsi="Arial" w:cs="Arial"/>
          <w:sz w:val="24"/>
          <w:szCs w:val="24"/>
        </w:rPr>
        <w:t xml:space="preserve">nie później niż </w:t>
      </w:r>
      <w:r w:rsidR="00AC3932" w:rsidRPr="003C5851">
        <w:rPr>
          <w:rFonts w:ascii="Arial" w:hAnsi="Arial" w:cs="Arial"/>
          <w:sz w:val="24"/>
          <w:szCs w:val="24"/>
        </w:rPr>
        <w:t>do</w:t>
      </w:r>
      <w:r w:rsidR="00562F60" w:rsidRPr="003C5851">
        <w:rPr>
          <w:rFonts w:ascii="Arial" w:hAnsi="Arial" w:cs="Arial"/>
          <w:sz w:val="24"/>
          <w:szCs w:val="24"/>
        </w:rPr>
        <w:t xml:space="preserve"> 31 marca</w:t>
      </w:r>
      <w:r w:rsidRPr="003C5851">
        <w:rPr>
          <w:rFonts w:ascii="Arial" w:hAnsi="Arial" w:cs="Arial"/>
          <w:sz w:val="24"/>
          <w:szCs w:val="24"/>
        </w:rPr>
        <w:t xml:space="preserve"> każdego roku</w:t>
      </w:r>
      <w:r w:rsidRPr="002525B2">
        <w:rPr>
          <w:rFonts w:ascii="Arial" w:hAnsi="Arial" w:cs="Arial"/>
          <w:sz w:val="24"/>
          <w:szCs w:val="24"/>
        </w:rPr>
        <w:t>.</w:t>
      </w:r>
      <w:r w:rsidR="009C18DC" w:rsidRPr="002525B2">
        <w:rPr>
          <w:rFonts w:ascii="Arial" w:hAnsi="Arial" w:cs="Arial"/>
          <w:sz w:val="24"/>
          <w:szCs w:val="24"/>
        </w:rPr>
        <w:t xml:space="preserve"> </w:t>
      </w:r>
      <w:r w:rsidR="009C18DC">
        <w:rPr>
          <w:rFonts w:ascii="Arial" w:hAnsi="Arial" w:cs="Arial"/>
          <w:sz w:val="24"/>
          <w:szCs w:val="24"/>
        </w:rPr>
        <w:t>Zarząd zawiadamia o nim członków nie później niż 14 dni przed terminem zebrania.</w:t>
      </w:r>
    </w:p>
    <w:p w14:paraId="490DBBCC" w14:textId="77777777" w:rsidR="00E44121" w:rsidRPr="00E44121" w:rsidRDefault="00E44121" w:rsidP="00756803">
      <w:pPr>
        <w:pStyle w:val="Akapitzlist"/>
        <w:numPr>
          <w:ilvl w:val="0"/>
          <w:numId w:val="12"/>
        </w:numPr>
        <w:ind w:left="402" w:hanging="357"/>
        <w:rPr>
          <w:rFonts w:ascii="Arial" w:hAnsi="Arial" w:cs="Arial"/>
          <w:sz w:val="24"/>
          <w:szCs w:val="24"/>
        </w:rPr>
      </w:pPr>
      <w:r w:rsidRPr="003C5851">
        <w:rPr>
          <w:rFonts w:ascii="Arial" w:hAnsi="Arial" w:cs="Arial"/>
          <w:sz w:val="24"/>
          <w:szCs w:val="24"/>
        </w:rPr>
        <w:t>Nadzwyczajne W</w:t>
      </w:r>
      <w:r w:rsidR="00626D4E" w:rsidRPr="003C5851">
        <w:rPr>
          <w:rFonts w:ascii="Arial" w:hAnsi="Arial" w:cs="Arial"/>
          <w:sz w:val="24"/>
          <w:szCs w:val="24"/>
        </w:rPr>
        <w:t>alne Z</w:t>
      </w:r>
      <w:r w:rsidRPr="003C5851">
        <w:rPr>
          <w:rFonts w:ascii="Arial" w:hAnsi="Arial" w:cs="Arial"/>
          <w:sz w:val="24"/>
          <w:szCs w:val="24"/>
        </w:rPr>
        <w:t xml:space="preserve">ebranie </w:t>
      </w:r>
      <w:r w:rsidR="00626D4E" w:rsidRPr="003C5851">
        <w:rPr>
          <w:rFonts w:ascii="Arial" w:hAnsi="Arial" w:cs="Arial"/>
          <w:sz w:val="24"/>
          <w:szCs w:val="24"/>
        </w:rPr>
        <w:t>Delegatów</w:t>
      </w:r>
      <w:r w:rsidRPr="00E44121">
        <w:rPr>
          <w:rFonts w:ascii="Arial" w:hAnsi="Arial" w:cs="Arial"/>
          <w:sz w:val="24"/>
          <w:szCs w:val="24"/>
        </w:rPr>
        <w:t xml:space="preserve"> zwołuje Zarząd w razie potrzeby lub na żądanie:</w:t>
      </w:r>
    </w:p>
    <w:p w14:paraId="2EEA5F5F" w14:textId="77777777" w:rsidR="00E44121" w:rsidRPr="00E44121" w:rsidRDefault="003A5678" w:rsidP="00756803">
      <w:pPr>
        <w:pStyle w:val="Akapitzlist"/>
        <w:numPr>
          <w:ilvl w:val="0"/>
          <w:numId w:val="13"/>
        </w:numPr>
        <w:ind w:left="112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44121" w:rsidRPr="00E44121">
        <w:rPr>
          <w:rFonts w:ascii="Arial" w:hAnsi="Arial" w:cs="Arial"/>
          <w:sz w:val="24"/>
          <w:szCs w:val="24"/>
        </w:rPr>
        <w:t>omisji Rewizyjnej;</w:t>
      </w:r>
    </w:p>
    <w:p w14:paraId="70598651" w14:textId="77777777" w:rsidR="00E44121" w:rsidRPr="00E44121" w:rsidRDefault="00E44121" w:rsidP="00756803">
      <w:pPr>
        <w:pStyle w:val="Akapitzlist"/>
        <w:numPr>
          <w:ilvl w:val="0"/>
          <w:numId w:val="13"/>
        </w:numPr>
        <w:ind w:left="1122" w:hanging="357"/>
        <w:rPr>
          <w:rFonts w:ascii="Arial" w:hAnsi="Arial" w:cs="Arial"/>
          <w:sz w:val="24"/>
          <w:szCs w:val="24"/>
        </w:rPr>
      </w:pPr>
      <w:r w:rsidRPr="00E44121">
        <w:rPr>
          <w:rFonts w:ascii="Arial" w:hAnsi="Arial" w:cs="Arial"/>
          <w:sz w:val="24"/>
          <w:szCs w:val="24"/>
        </w:rPr>
        <w:t xml:space="preserve">1/3 liczby członków </w:t>
      </w:r>
      <w:r w:rsidR="00626D4E">
        <w:rPr>
          <w:rFonts w:ascii="Arial" w:hAnsi="Arial" w:cs="Arial"/>
          <w:sz w:val="24"/>
          <w:szCs w:val="24"/>
        </w:rPr>
        <w:t>M</w:t>
      </w:r>
      <w:r w:rsidRPr="00E44121">
        <w:rPr>
          <w:rFonts w:ascii="Arial" w:hAnsi="Arial" w:cs="Arial"/>
          <w:sz w:val="24"/>
          <w:szCs w:val="24"/>
        </w:rPr>
        <w:t>KZP;</w:t>
      </w:r>
    </w:p>
    <w:p w14:paraId="3582C438" w14:textId="77777777" w:rsidR="00E44121" w:rsidRPr="00214931" w:rsidRDefault="00E44121" w:rsidP="00756803">
      <w:pPr>
        <w:pStyle w:val="Akapitzlist"/>
        <w:numPr>
          <w:ilvl w:val="0"/>
          <w:numId w:val="13"/>
        </w:numPr>
        <w:ind w:left="1122" w:hanging="357"/>
        <w:rPr>
          <w:rFonts w:ascii="Arial" w:hAnsi="Arial" w:cs="Arial"/>
          <w:color w:val="FF0000"/>
          <w:sz w:val="24"/>
          <w:szCs w:val="24"/>
        </w:rPr>
      </w:pPr>
      <w:r w:rsidRPr="00E44121">
        <w:rPr>
          <w:rFonts w:ascii="Arial" w:hAnsi="Arial" w:cs="Arial"/>
          <w:sz w:val="24"/>
          <w:szCs w:val="24"/>
        </w:rPr>
        <w:t xml:space="preserve">podmiotu sprawującego kontrolę nad </w:t>
      </w:r>
      <w:r w:rsidR="00626D4E">
        <w:rPr>
          <w:rFonts w:ascii="Arial" w:hAnsi="Arial" w:cs="Arial"/>
          <w:sz w:val="24"/>
          <w:szCs w:val="24"/>
        </w:rPr>
        <w:t>M</w:t>
      </w:r>
      <w:r w:rsidRPr="00E44121">
        <w:rPr>
          <w:rFonts w:ascii="Arial" w:hAnsi="Arial" w:cs="Arial"/>
          <w:sz w:val="24"/>
          <w:szCs w:val="24"/>
        </w:rPr>
        <w:t>KZP</w:t>
      </w:r>
      <w:r w:rsidR="00141FA0">
        <w:rPr>
          <w:rFonts w:ascii="Arial" w:hAnsi="Arial" w:cs="Arial"/>
          <w:sz w:val="24"/>
          <w:szCs w:val="24"/>
        </w:rPr>
        <w:t xml:space="preserve">, o którym mowa w </w:t>
      </w:r>
      <w:r w:rsidR="00141FA0" w:rsidRPr="004121AE">
        <w:rPr>
          <w:rFonts w:ascii="Arial" w:hAnsi="Arial" w:cs="Arial"/>
          <w:sz w:val="24"/>
          <w:szCs w:val="24"/>
        </w:rPr>
        <w:t>§1 ust. 6 statutu</w:t>
      </w:r>
      <w:r w:rsidRPr="004121AE">
        <w:rPr>
          <w:rFonts w:ascii="Arial" w:hAnsi="Arial" w:cs="Arial"/>
          <w:sz w:val="24"/>
          <w:szCs w:val="24"/>
        </w:rPr>
        <w:t>.</w:t>
      </w:r>
    </w:p>
    <w:p w14:paraId="74AE564E" w14:textId="77777777" w:rsidR="00E44121" w:rsidRPr="00E44121" w:rsidRDefault="00626D4E" w:rsidP="00756803">
      <w:pPr>
        <w:pStyle w:val="Akapitzlist"/>
        <w:numPr>
          <w:ilvl w:val="0"/>
          <w:numId w:val="12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Nadzwyczajne Walne Z</w:t>
      </w:r>
      <w:r w:rsidR="00E44121" w:rsidRPr="00E44121">
        <w:rPr>
          <w:rFonts w:ascii="Arial" w:hAnsi="Arial" w:cs="Arial"/>
          <w:sz w:val="24"/>
          <w:szCs w:val="24"/>
        </w:rPr>
        <w:t xml:space="preserve">ebranie </w:t>
      </w:r>
      <w:r>
        <w:rPr>
          <w:rFonts w:ascii="Arial" w:hAnsi="Arial" w:cs="Arial"/>
          <w:sz w:val="24"/>
          <w:szCs w:val="24"/>
        </w:rPr>
        <w:t>Delegatów</w:t>
      </w:r>
      <w:r w:rsidR="00E44121" w:rsidRPr="00E44121">
        <w:rPr>
          <w:rFonts w:ascii="Arial" w:hAnsi="Arial" w:cs="Arial"/>
          <w:sz w:val="24"/>
          <w:szCs w:val="24"/>
        </w:rPr>
        <w:t xml:space="preserve"> zwołuje Zarząd na dzień przypadający nie później niż w ciągu miesiąca od dnia zgłoszenia żądania i nie wcześniej niż po 5 dniach roboczych od zawiadomienia członków </w:t>
      </w:r>
      <w:r w:rsidR="00B661DD">
        <w:rPr>
          <w:rFonts w:ascii="Arial" w:hAnsi="Arial" w:cs="Arial"/>
          <w:sz w:val="24"/>
          <w:szCs w:val="24"/>
        </w:rPr>
        <w:t>M</w:t>
      </w:r>
      <w:r w:rsidR="00E44121" w:rsidRPr="00E44121">
        <w:rPr>
          <w:rFonts w:ascii="Arial" w:hAnsi="Arial" w:cs="Arial"/>
          <w:sz w:val="24"/>
          <w:szCs w:val="24"/>
        </w:rPr>
        <w:t>KZP o zebraniu.</w:t>
      </w:r>
    </w:p>
    <w:p w14:paraId="5F31F6DB" w14:textId="77777777" w:rsidR="00E44121" w:rsidRDefault="00E44121" w:rsidP="00756803">
      <w:pPr>
        <w:pStyle w:val="Akapitzlist"/>
        <w:numPr>
          <w:ilvl w:val="0"/>
          <w:numId w:val="12"/>
        </w:numPr>
        <w:ind w:left="402" w:hanging="357"/>
        <w:rPr>
          <w:rFonts w:ascii="Arial" w:hAnsi="Arial" w:cs="Arial"/>
          <w:sz w:val="24"/>
          <w:szCs w:val="24"/>
        </w:rPr>
      </w:pPr>
      <w:r w:rsidRPr="00E44121">
        <w:rPr>
          <w:rFonts w:ascii="Arial" w:hAnsi="Arial" w:cs="Arial"/>
          <w:sz w:val="24"/>
          <w:szCs w:val="24"/>
        </w:rPr>
        <w:t xml:space="preserve">Zwołanie Walnego </w:t>
      </w:r>
      <w:r w:rsidR="00B661DD">
        <w:rPr>
          <w:rFonts w:ascii="Arial" w:hAnsi="Arial" w:cs="Arial"/>
          <w:sz w:val="24"/>
          <w:szCs w:val="24"/>
        </w:rPr>
        <w:t>Zebrania Delegatów</w:t>
      </w:r>
      <w:r w:rsidRPr="00E44121">
        <w:rPr>
          <w:rFonts w:ascii="Arial" w:hAnsi="Arial" w:cs="Arial"/>
          <w:sz w:val="24"/>
          <w:szCs w:val="24"/>
        </w:rPr>
        <w:t xml:space="preserve"> dokonywane jest przez Zarząd na piśmie, w którym zamieszcza się informacj</w:t>
      </w:r>
      <w:r w:rsidR="00B661DD">
        <w:rPr>
          <w:rFonts w:ascii="Arial" w:hAnsi="Arial" w:cs="Arial"/>
          <w:sz w:val="24"/>
          <w:szCs w:val="24"/>
        </w:rPr>
        <w:t>ę o terminie i miejscu Walnego Z</w:t>
      </w:r>
      <w:r w:rsidRPr="00E44121">
        <w:rPr>
          <w:rFonts w:ascii="Arial" w:hAnsi="Arial" w:cs="Arial"/>
          <w:sz w:val="24"/>
          <w:szCs w:val="24"/>
        </w:rPr>
        <w:t xml:space="preserve">ebrania </w:t>
      </w:r>
      <w:r w:rsidR="00B661DD">
        <w:rPr>
          <w:rFonts w:ascii="Arial" w:hAnsi="Arial" w:cs="Arial"/>
          <w:sz w:val="24"/>
          <w:szCs w:val="24"/>
        </w:rPr>
        <w:t>Delegatów</w:t>
      </w:r>
      <w:r w:rsidRPr="00E44121">
        <w:rPr>
          <w:rFonts w:ascii="Arial" w:hAnsi="Arial" w:cs="Arial"/>
          <w:sz w:val="24"/>
          <w:szCs w:val="24"/>
        </w:rPr>
        <w:t xml:space="preserve"> </w:t>
      </w:r>
      <w:r w:rsidR="00B661DD">
        <w:rPr>
          <w:rFonts w:ascii="Arial" w:hAnsi="Arial" w:cs="Arial"/>
          <w:sz w:val="24"/>
          <w:szCs w:val="24"/>
        </w:rPr>
        <w:t>M</w:t>
      </w:r>
      <w:r w:rsidRPr="00E44121">
        <w:rPr>
          <w:rFonts w:ascii="Arial" w:hAnsi="Arial" w:cs="Arial"/>
          <w:sz w:val="24"/>
          <w:szCs w:val="24"/>
        </w:rPr>
        <w:t>KZP oraz propozycji porządku obrad.</w:t>
      </w:r>
    </w:p>
    <w:p w14:paraId="1AD8079A" w14:textId="77777777" w:rsidR="0055252B" w:rsidRDefault="00B661DD" w:rsidP="00756803">
      <w:pPr>
        <w:pStyle w:val="Akapitzlist"/>
        <w:numPr>
          <w:ilvl w:val="0"/>
          <w:numId w:val="12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przebiegu Walnego Z</w:t>
      </w:r>
      <w:r w:rsidR="00E44121" w:rsidRPr="00B661DD">
        <w:rPr>
          <w:rFonts w:ascii="Arial" w:hAnsi="Arial" w:cs="Arial"/>
          <w:sz w:val="24"/>
          <w:szCs w:val="24"/>
        </w:rPr>
        <w:t xml:space="preserve">ebrania </w:t>
      </w:r>
      <w:r>
        <w:rPr>
          <w:rFonts w:ascii="Arial" w:hAnsi="Arial" w:cs="Arial"/>
          <w:sz w:val="24"/>
          <w:szCs w:val="24"/>
        </w:rPr>
        <w:t xml:space="preserve">Delegatów </w:t>
      </w:r>
      <w:r w:rsidR="00E44121" w:rsidRPr="00B661DD">
        <w:rPr>
          <w:rFonts w:ascii="Arial" w:hAnsi="Arial" w:cs="Arial"/>
          <w:sz w:val="24"/>
          <w:szCs w:val="24"/>
        </w:rPr>
        <w:t>sporządza się protokół.</w:t>
      </w:r>
    </w:p>
    <w:p w14:paraId="6CA862D4" w14:textId="77777777" w:rsidR="0055252B" w:rsidRDefault="0055252B" w:rsidP="004121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CC06B1">
        <w:rPr>
          <w:rFonts w:ascii="Arial" w:hAnsi="Arial" w:cs="Arial"/>
          <w:b/>
          <w:sz w:val="24"/>
          <w:szCs w:val="24"/>
        </w:rPr>
        <w:t xml:space="preserve"> 11</w:t>
      </w:r>
    </w:p>
    <w:p w14:paraId="12E44E96" w14:textId="15CB05AE" w:rsidR="0055252B" w:rsidRPr="0055252B" w:rsidRDefault="0055252B" w:rsidP="00756803">
      <w:pPr>
        <w:widowControl w:val="0"/>
        <w:suppressAutoHyphens/>
        <w:rPr>
          <w:rFonts w:ascii="Arial" w:hAnsi="Arial" w:cs="Arial"/>
          <w:sz w:val="24"/>
          <w:szCs w:val="20"/>
          <w:lang w:eastAsia="pl-PL"/>
        </w:rPr>
      </w:pPr>
      <w:r w:rsidRPr="003C5851">
        <w:rPr>
          <w:rFonts w:ascii="Arial" w:hAnsi="Arial" w:cs="Arial"/>
          <w:sz w:val="24"/>
          <w:szCs w:val="20"/>
          <w:lang w:eastAsia="pl-PL"/>
        </w:rPr>
        <w:t>Do kompetencji</w:t>
      </w:r>
      <w:r w:rsidR="00051890">
        <w:rPr>
          <w:rFonts w:ascii="Arial" w:hAnsi="Arial" w:cs="Arial"/>
          <w:sz w:val="24"/>
          <w:szCs w:val="20"/>
          <w:lang w:eastAsia="pl-PL"/>
        </w:rPr>
        <w:t xml:space="preserve"> Walnego Z</w:t>
      </w:r>
      <w:r w:rsidRPr="0055252B">
        <w:rPr>
          <w:rFonts w:ascii="Arial" w:hAnsi="Arial" w:cs="Arial"/>
          <w:sz w:val="24"/>
          <w:szCs w:val="20"/>
          <w:lang w:eastAsia="pl-PL"/>
        </w:rPr>
        <w:t xml:space="preserve">ebrania </w:t>
      </w:r>
      <w:r w:rsidR="00051890">
        <w:rPr>
          <w:rFonts w:ascii="Arial" w:hAnsi="Arial" w:cs="Arial"/>
          <w:sz w:val="24"/>
          <w:szCs w:val="20"/>
          <w:lang w:eastAsia="pl-PL"/>
        </w:rPr>
        <w:t>D</w:t>
      </w:r>
      <w:r>
        <w:rPr>
          <w:rFonts w:ascii="Arial" w:hAnsi="Arial" w:cs="Arial"/>
          <w:sz w:val="24"/>
          <w:szCs w:val="20"/>
          <w:lang w:eastAsia="pl-PL"/>
        </w:rPr>
        <w:t>elegatów</w:t>
      </w:r>
      <w:r w:rsidRPr="0055252B">
        <w:rPr>
          <w:rFonts w:ascii="Arial" w:hAnsi="Arial" w:cs="Arial"/>
          <w:sz w:val="24"/>
          <w:szCs w:val="20"/>
          <w:lang w:eastAsia="pl-PL"/>
        </w:rPr>
        <w:t xml:space="preserve">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55252B">
        <w:rPr>
          <w:rFonts w:ascii="Arial" w:hAnsi="Arial" w:cs="Arial"/>
          <w:sz w:val="24"/>
          <w:szCs w:val="20"/>
          <w:lang w:eastAsia="pl-PL"/>
        </w:rPr>
        <w:t>KZP należy:</w:t>
      </w:r>
    </w:p>
    <w:p w14:paraId="5BA795CD" w14:textId="77777777" w:rsidR="0055252B" w:rsidRPr="0055252B" w:rsidRDefault="0055252B" w:rsidP="00756803">
      <w:pPr>
        <w:pStyle w:val="Akapitzlist"/>
        <w:widowControl w:val="0"/>
        <w:numPr>
          <w:ilvl w:val="0"/>
          <w:numId w:val="14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55252B">
        <w:rPr>
          <w:rFonts w:ascii="Arial" w:hAnsi="Arial" w:cs="Arial"/>
          <w:sz w:val="24"/>
          <w:szCs w:val="20"/>
          <w:lang w:eastAsia="pl-PL"/>
        </w:rPr>
        <w:t>uchwalenie statutu i wprowadzenie w nim zmian;</w:t>
      </w:r>
    </w:p>
    <w:p w14:paraId="472AB3FC" w14:textId="77777777" w:rsidR="0055252B" w:rsidRPr="0055252B" w:rsidRDefault="0055252B" w:rsidP="00756803">
      <w:pPr>
        <w:pStyle w:val="Akapitzlist"/>
        <w:widowControl w:val="0"/>
        <w:numPr>
          <w:ilvl w:val="0"/>
          <w:numId w:val="14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55252B">
        <w:rPr>
          <w:rFonts w:ascii="Arial" w:hAnsi="Arial" w:cs="Arial"/>
          <w:sz w:val="24"/>
          <w:szCs w:val="20"/>
          <w:lang w:eastAsia="pl-PL"/>
        </w:rPr>
        <w:t>wybór i odwoływanie członków Zarządu oraz członków Komisji Rewizyjnej;</w:t>
      </w:r>
    </w:p>
    <w:p w14:paraId="4C47B492" w14:textId="77777777" w:rsidR="0055252B" w:rsidRPr="0055252B" w:rsidRDefault="0055252B" w:rsidP="00756803">
      <w:pPr>
        <w:pStyle w:val="Akapitzlist"/>
        <w:widowControl w:val="0"/>
        <w:numPr>
          <w:ilvl w:val="0"/>
          <w:numId w:val="14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55252B">
        <w:rPr>
          <w:rFonts w:ascii="Arial" w:hAnsi="Arial" w:cs="Arial"/>
          <w:sz w:val="24"/>
          <w:szCs w:val="20"/>
          <w:lang w:eastAsia="pl-PL"/>
        </w:rPr>
        <w:t xml:space="preserve">ustalenie wysokości wpisowego i minimalnych miesięcznych wkładów członkowskich oraz wysokości i zasad udzielania </w:t>
      </w:r>
      <w:r w:rsidR="00386960">
        <w:rPr>
          <w:rFonts w:ascii="Arial" w:hAnsi="Arial" w:cs="Arial"/>
          <w:sz w:val="24"/>
          <w:szCs w:val="20"/>
          <w:lang w:eastAsia="pl-PL"/>
        </w:rPr>
        <w:t xml:space="preserve">pożyczek i </w:t>
      </w:r>
      <w:r w:rsidRPr="0055252B">
        <w:rPr>
          <w:rFonts w:ascii="Arial" w:hAnsi="Arial" w:cs="Arial"/>
          <w:sz w:val="24"/>
          <w:szCs w:val="20"/>
          <w:lang w:eastAsia="pl-PL"/>
        </w:rPr>
        <w:t>zapomóg;</w:t>
      </w:r>
    </w:p>
    <w:p w14:paraId="75E71FB3" w14:textId="77777777" w:rsidR="0055252B" w:rsidRPr="0055252B" w:rsidRDefault="0055252B" w:rsidP="00756803">
      <w:pPr>
        <w:pStyle w:val="Akapitzlist"/>
        <w:widowControl w:val="0"/>
        <w:numPr>
          <w:ilvl w:val="0"/>
          <w:numId w:val="14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55252B">
        <w:rPr>
          <w:rFonts w:ascii="Arial" w:hAnsi="Arial" w:cs="Arial"/>
          <w:sz w:val="24"/>
          <w:szCs w:val="20"/>
          <w:lang w:eastAsia="pl-PL"/>
        </w:rPr>
        <w:t xml:space="preserve">zatwierdzanie sprawozdań finansowych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55252B">
        <w:rPr>
          <w:rFonts w:ascii="Arial" w:hAnsi="Arial" w:cs="Arial"/>
          <w:sz w:val="24"/>
          <w:szCs w:val="20"/>
          <w:lang w:eastAsia="pl-PL"/>
        </w:rPr>
        <w:t>KZP;</w:t>
      </w:r>
    </w:p>
    <w:p w14:paraId="3EB80DFD" w14:textId="77777777" w:rsidR="0055252B" w:rsidRPr="0055252B" w:rsidRDefault="0055252B" w:rsidP="00756803">
      <w:pPr>
        <w:pStyle w:val="Akapitzlist"/>
        <w:widowControl w:val="0"/>
        <w:numPr>
          <w:ilvl w:val="0"/>
          <w:numId w:val="14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55252B">
        <w:rPr>
          <w:rFonts w:ascii="Arial" w:hAnsi="Arial" w:cs="Arial"/>
          <w:sz w:val="24"/>
          <w:szCs w:val="20"/>
          <w:lang w:eastAsia="pl-PL"/>
        </w:rPr>
        <w:t>przyjmowanie sprawozdań Zarządu z bieżącej działalności oraz sprawozdań i wniosków Komisji Rewizyjnej;</w:t>
      </w:r>
    </w:p>
    <w:p w14:paraId="35FD7568" w14:textId="77777777" w:rsidR="0055252B" w:rsidRPr="0055252B" w:rsidRDefault="0055252B" w:rsidP="00756803">
      <w:pPr>
        <w:pStyle w:val="Akapitzlist"/>
        <w:widowControl w:val="0"/>
        <w:numPr>
          <w:ilvl w:val="0"/>
          <w:numId w:val="14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55252B">
        <w:rPr>
          <w:rFonts w:ascii="Arial" w:hAnsi="Arial" w:cs="Arial"/>
          <w:sz w:val="24"/>
          <w:szCs w:val="20"/>
          <w:lang w:eastAsia="pl-PL"/>
        </w:rPr>
        <w:t>rozpatrywanie przyczyn powstałych szkód i strat oraz podejmowanie decyzji w sprawach ich pokrycia;</w:t>
      </w:r>
    </w:p>
    <w:p w14:paraId="578DF018" w14:textId="77777777" w:rsidR="0055252B" w:rsidRPr="0055252B" w:rsidRDefault="0055252B" w:rsidP="00756803">
      <w:pPr>
        <w:pStyle w:val="Akapitzlist"/>
        <w:widowControl w:val="0"/>
        <w:numPr>
          <w:ilvl w:val="0"/>
          <w:numId w:val="14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55252B">
        <w:rPr>
          <w:rFonts w:ascii="Arial" w:hAnsi="Arial" w:cs="Arial"/>
          <w:sz w:val="24"/>
          <w:szCs w:val="20"/>
          <w:lang w:eastAsia="pl-PL"/>
        </w:rPr>
        <w:t xml:space="preserve">ustalanie sposobu tworzenia i podziału </w:t>
      </w:r>
      <w:r w:rsidR="00386960">
        <w:rPr>
          <w:rFonts w:ascii="Arial" w:hAnsi="Arial" w:cs="Arial"/>
          <w:sz w:val="24"/>
          <w:szCs w:val="20"/>
          <w:lang w:eastAsia="pl-PL"/>
        </w:rPr>
        <w:t xml:space="preserve">innych funduszy, </w:t>
      </w:r>
      <w:r w:rsidRPr="0055252B">
        <w:rPr>
          <w:rFonts w:ascii="Arial" w:hAnsi="Arial" w:cs="Arial"/>
          <w:sz w:val="24"/>
          <w:szCs w:val="20"/>
          <w:lang w:eastAsia="pl-PL"/>
        </w:rPr>
        <w:t>jeżeli przewiduje je statut;</w:t>
      </w:r>
    </w:p>
    <w:p w14:paraId="7B40B656" w14:textId="77777777" w:rsidR="0055252B" w:rsidRPr="0055252B" w:rsidRDefault="0055252B" w:rsidP="00756803">
      <w:pPr>
        <w:pStyle w:val="Akapitzlist"/>
        <w:widowControl w:val="0"/>
        <w:numPr>
          <w:ilvl w:val="0"/>
          <w:numId w:val="14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55252B">
        <w:rPr>
          <w:rFonts w:ascii="Arial" w:hAnsi="Arial" w:cs="Arial"/>
          <w:sz w:val="24"/>
          <w:szCs w:val="20"/>
          <w:lang w:eastAsia="pl-PL"/>
        </w:rPr>
        <w:t xml:space="preserve">podjęcie uchwały o likwidacji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55252B">
        <w:rPr>
          <w:rFonts w:ascii="Arial" w:hAnsi="Arial" w:cs="Arial"/>
          <w:sz w:val="24"/>
          <w:szCs w:val="20"/>
          <w:lang w:eastAsia="pl-PL"/>
        </w:rPr>
        <w:t>KZP;</w:t>
      </w:r>
    </w:p>
    <w:p w14:paraId="7C9FF77A" w14:textId="77777777" w:rsidR="0055252B" w:rsidRPr="0055252B" w:rsidRDefault="0055252B" w:rsidP="00756803">
      <w:pPr>
        <w:pStyle w:val="Akapitzlist"/>
        <w:widowControl w:val="0"/>
        <w:numPr>
          <w:ilvl w:val="0"/>
          <w:numId w:val="14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55252B">
        <w:rPr>
          <w:rFonts w:ascii="Arial" w:hAnsi="Arial" w:cs="Arial"/>
          <w:sz w:val="24"/>
          <w:szCs w:val="20"/>
          <w:lang w:eastAsia="pl-PL"/>
        </w:rPr>
        <w:t xml:space="preserve">podjęcie uchwały o dostosowaniu struktury organizacyjnej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55252B">
        <w:rPr>
          <w:rFonts w:ascii="Arial" w:hAnsi="Arial" w:cs="Arial"/>
          <w:sz w:val="24"/>
          <w:szCs w:val="20"/>
          <w:lang w:eastAsia="pl-PL"/>
        </w:rPr>
        <w:t>KZP w związku ze zmianą struktury organizacyjnej pracodawc</w:t>
      </w:r>
      <w:r w:rsidR="00386960">
        <w:rPr>
          <w:rFonts w:ascii="Arial" w:hAnsi="Arial" w:cs="Arial"/>
          <w:sz w:val="24"/>
          <w:szCs w:val="20"/>
          <w:lang w:eastAsia="pl-PL"/>
        </w:rPr>
        <w:t>ów</w:t>
      </w:r>
      <w:r w:rsidRPr="0055252B">
        <w:rPr>
          <w:rFonts w:ascii="Arial" w:hAnsi="Arial" w:cs="Arial"/>
          <w:sz w:val="24"/>
          <w:szCs w:val="20"/>
          <w:lang w:eastAsia="pl-PL"/>
        </w:rPr>
        <w:t>;</w:t>
      </w:r>
    </w:p>
    <w:p w14:paraId="1FE5F570" w14:textId="77777777" w:rsidR="0055252B" w:rsidRDefault="0055252B" w:rsidP="00756803">
      <w:pPr>
        <w:pStyle w:val="Akapitzlist"/>
        <w:widowControl w:val="0"/>
        <w:numPr>
          <w:ilvl w:val="0"/>
          <w:numId w:val="14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55252B">
        <w:rPr>
          <w:rFonts w:ascii="Arial" w:hAnsi="Arial" w:cs="Arial"/>
          <w:sz w:val="24"/>
          <w:szCs w:val="20"/>
          <w:lang w:eastAsia="pl-PL"/>
        </w:rPr>
        <w:t>podjęcie uchwały o przekształceniu.</w:t>
      </w:r>
    </w:p>
    <w:p w14:paraId="540595BD" w14:textId="77777777" w:rsidR="00DB5BE2" w:rsidRPr="00DB5BE2" w:rsidRDefault="00DB5BE2" w:rsidP="004121AE">
      <w:pPr>
        <w:widowControl w:val="0"/>
        <w:suppressAutoHyphens/>
        <w:jc w:val="center"/>
        <w:rPr>
          <w:rFonts w:ascii="Arial" w:hAnsi="Arial" w:cs="Arial"/>
          <w:b/>
          <w:sz w:val="24"/>
          <w:szCs w:val="20"/>
          <w:lang w:eastAsia="pl-PL"/>
        </w:rPr>
      </w:pPr>
      <w:bookmarkStart w:id="5" w:name="WKP_AL_5238"/>
      <w:r w:rsidRPr="00DB5BE2">
        <w:rPr>
          <w:rFonts w:ascii="Arial" w:hAnsi="Arial" w:cs="Arial"/>
          <w:b/>
          <w:sz w:val="24"/>
          <w:szCs w:val="20"/>
          <w:lang w:eastAsia="pl-PL"/>
        </w:rPr>
        <w:t>§</w:t>
      </w:r>
      <w:bookmarkEnd w:id="5"/>
      <w:r w:rsidR="00CC06B1">
        <w:rPr>
          <w:rFonts w:ascii="Arial" w:hAnsi="Arial" w:cs="Arial"/>
          <w:b/>
          <w:sz w:val="24"/>
          <w:szCs w:val="20"/>
          <w:lang w:eastAsia="pl-PL"/>
        </w:rPr>
        <w:t xml:space="preserve"> 12</w:t>
      </w:r>
    </w:p>
    <w:p w14:paraId="754E5B82" w14:textId="77777777" w:rsidR="00DB5BE2" w:rsidRPr="00DB5BE2" w:rsidRDefault="00DB5BE2" w:rsidP="00756803">
      <w:pPr>
        <w:pStyle w:val="Akapitzlist"/>
        <w:widowControl w:val="0"/>
        <w:numPr>
          <w:ilvl w:val="0"/>
          <w:numId w:val="15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DB5BE2">
        <w:rPr>
          <w:rFonts w:ascii="Arial" w:hAnsi="Arial" w:cs="Arial"/>
          <w:sz w:val="24"/>
          <w:szCs w:val="20"/>
          <w:lang w:eastAsia="pl-PL"/>
        </w:rPr>
        <w:t xml:space="preserve">Walne Zebranie </w:t>
      </w:r>
      <w:r>
        <w:rPr>
          <w:rFonts w:ascii="Arial" w:hAnsi="Arial" w:cs="Arial"/>
          <w:sz w:val="24"/>
          <w:szCs w:val="20"/>
          <w:lang w:eastAsia="pl-PL"/>
        </w:rPr>
        <w:t>Delegatów</w:t>
      </w:r>
      <w:r w:rsidRPr="00DB5BE2">
        <w:rPr>
          <w:rFonts w:ascii="Arial" w:hAnsi="Arial" w:cs="Arial"/>
          <w:sz w:val="24"/>
          <w:szCs w:val="20"/>
          <w:lang w:eastAsia="pl-PL"/>
        </w:rPr>
        <w:t xml:space="preserve">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DB5BE2">
        <w:rPr>
          <w:rFonts w:ascii="Arial" w:hAnsi="Arial" w:cs="Arial"/>
          <w:sz w:val="24"/>
          <w:szCs w:val="20"/>
          <w:lang w:eastAsia="pl-PL"/>
        </w:rPr>
        <w:t xml:space="preserve">KZP otwiera </w:t>
      </w:r>
      <w:r w:rsidRPr="003C5851">
        <w:rPr>
          <w:rFonts w:ascii="Arial" w:hAnsi="Arial" w:cs="Arial"/>
          <w:sz w:val="24"/>
          <w:szCs w:val="20"/>
          <w:lang w:eastAsia="pl-PL"/>
        </w:rPr>
        <w:t>Przewodniczący Zarządu MKZP</w:t>
      </w:r>
      <w:r w:rsidRPr="00DB5BE2">
        <w:rPr>
          <w:rFonts w:ascii="Arial" w:hAnsi="Arial" w:cs="Arial"/>
          <w:sz w:val="24"/>
          <w:szCs w:val="20"/>
          <w:lang w:eastAsia="pl-PL"/>
        </w:rPr>
        <w:t xml:space="preserve">, albo wskazana przez niego osoba, a jeżeli żadna z tych osób nie jest obecna – najstarszy wiekiem </w:t>
      </w:r>
      <w:r>
        <w:rPr>
          <w:rFonts w:ascii="Arial" w:hAnsi="Arial" w:cs="Arial"/>
          <w:sz w:val="24"/>
          <w:szCs w:val="20"/>
          <w:lang w:eastAsia="pl-PL"/>
        </w:rPr>
        <w:t>Delegat</w:t>
      </w:r>
      <w:r w:rsidRPr="00DB5BE2">
        <w:rPr>
          <w:rFonts w:ascii="Arial" w:hAnsi="Arial" w:cs="Arial"/>
          <w:sz w:val="24"/>
          <w:szCs w:val="20"/>
          <w:lang w:eastAsia="pl-PL"/>
        </w:rPr>
        <w:t xml:space="preserve">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DB5BE2">
        <w:rPr>
          <w:rFonts w:ascii="Arial" w:hAnsi="Arial" w:cs="Arial"/>
          <w:sz w:val="24"/>
          <w:szCs w:val="20"/>
          <w:lang w:eastAsia="pl-PL"/>
        </w:rPr>
        <w:t>KZP.</w:t>
      </w:r>
    </w:p>
    <w:p w14:paraId="5A1980FD" w14:textId="45BC8CAC" w:rsidR="00DB5BE2" w:rsidRPr="00DB5BE2" w:rsidRDefault="00DB5BE2" w:rsidP="00756803">
      <w:pPr>
        <w:pStyle w:val="Akapitzlist"/>
        <w:widowControl w:val="0"/>
        <w:numPr>
          <w:ilvl w:val="0"/>
          <w:numId w:val="15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DB5BE2">
        <w:rPr>
          <w:rFonts w:ascii="Arial" w:hAnsi="Arial" w:cs="Arial"/>
          <w:sz w:val="24"/>
          <w:szCs w:val="20"/>
          <w:lang w:eastAsia="pl-PL"/>
        </w:rPr>
        <w:t xml:space="preserve">Walne Zebranie </w:t>
      </w:r>
      <w:r>
        <w:rPr>
          <w:rFonts w:ascii="Arial" w:hAnsi="Arial" w:cs="Arial"/>
          <w:sz w:val="24"/>
          <w:szCs w:val="20"/>
          <w:lang w:eastAsia="pl-PL"/>
        </w:rPr>
        <w:t>Delegatów</w:t>
      </w:r>
      <w:r w:rsidRPr="00DB5BE2">
        <w:rPr>
          <w:rFonts w:ascii="Arial" w:hAnsi="Arial" w:cs="Arial"/>
          <w:sz w:val="24"/>
          <w:szCs w:val="20"/>
          <w:lang w:eastAsia="pl-PL"/>
        </w:rPr>
        <w:t xml:space="preserve">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DB5BE2">
        <w:rPr>
          <w:rFonts w:ascii="Arial" w:hAnsi="Arial" w:cs="Arial"/>
          <w:sz w:val="24"/>
          <w:szCs w:val="20"/>
          <w:lang w:eastAsia="pl-PL"/>
        </w:rPr>
        <w:t xml:space="preserve">KZP </w:t>
      </w:r>
      <w:r w:rsidRPr="003C5851">
        <w:rPr>
          <w:rFonts w:ascii="Arial" w:hAnsi="Arial" w:cs="Arial"/>
          <w:sz w:val="24"/>
          <w:szCs w:val="20"/>
          <w:lang w:eastAsia="pl-PL"/>
        </w:rPr>
        <w:t>wybiera ze swojego grona</w:t>
      </w:r>
      <w:r w:rsidRPr="00DB5BE2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0C1351">
        <w:rPr>
          <w:rFonts w:ascii="Arial" w:hAnsi="Arial" w:cs="Arial"/>
          <w:sz w:val="24"/>
          <w:szCs w:val="20"/>
          <w:lang w:eastAsia="pl-PL"/>
        </w:rPr>
        <w:t xml:space="preserve">przewodniczącego, </w:t>
      </w:r>
      <w:r w:rsidRPr="000C1351">
        <w:rPr>
          <w:rFonts w:ascii="Arial" w:hAnsi="Arial" w:cs="Arial"/>
          <w:sz w:val="24"/>
          <w:szCs w:val="20"/>
          <w:lang w:eastAsia="pl-PL"/>
        </w:rPr>
        <w:lastRenderedPageBreak/>
        <w:t>protokolanta oraz członków komisji skrutacyjnej</w:t>
      </w:r>
      <w:r w:rsidRPr="00DB5BE2">
        <w:rPr>
          <w:rFonts w:ascii="Arial" w:hAnsi="Arial" w:cs="Arial"/>
          <w:sz w:val="24"/>
          <w:szCs w:val="20"/>
          <w:lang w:eastAsia="pl-PL"/>
        </w:rPr>
        <w:t xml:space="preserve"> w liczbie nie mniejsze</w:t>
      </w:r>
      <w:r w:rsidR="00BD2DED">
        <w:rPr>
          <w:rFonts w:ascii="Arial" w:hAnsi="Arial" w:cs="Arial"/>
          <w:sz w:val="24"/>
          <w:szCs w:val="20"/>
          <w:lang w:eastAsia="pl-PL"/>
        </w:rPr>
        <w:t>j niż 2</w:t>
      </w:r>
      <w:r w:rsidRPr="00DB5BE2">
        <w:rPr>
          <w:rFonts w:ascii="Arial" w:hAnsi="Arial" w:cs="Arial"/>
          <w:sz w:val="24"/>
          <w:szCs w:val="20"/>
          <w:lang w:eastAsia="pl-PL"/>
        </w:rPr>
        <w:t>. Głosowanie jest jawne, decyzje zapadają zwykłą większością głosów.</w:t>
      </w:r>
    </w:p>
    <w:p w14:paraId="1F764001" w14:textId="77777777" w:rsidR="00DB5BE2" w:rsidRPr="00DB5BE2" w:rsidRDefault="00DB5BE2" w:rsidP="00756803">
      <w:pPr>
        <w:pStyle w:val="Akapitzlist"/>
        <w:widowControl w:val="0"/>
        <w:numPr>
          <w:ilvl w:val="0"/>
          <w:numId w:val="15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DB5BE2">
        <w:rPr>
          <w:rFonts w:ascii="Arial" w:hAnsi="Arial" w:cs="Arial"/>
          <w:sz w:val="24"/>
          <w:szCs w:val="20"/>
          <w:lang w:eastAsia="pl-PL"/>
        </w:rPr>
        <w:t>Kandydatury na przewodniczącego zebrania, protokolanta oraz członków komisji skrutacyjnej zgłaszają osoby uprawnione do głosowania.</w:t>
      </w:r>
    </w:p>
    <w:p w14:paraId="5E771B67" w14:textId="67363E8A" w:rsidR="00EC769D" w:rsidRPr="003F6B58" w:rsidRDefault="00DB5BE2" w:rsidP="00756803">
      <w:pPr>
        <w:pStyle w:val="Akapitzlist"/>
        <w:widowControl w:val="0"/>
        <w:numPr>
          <w:ilvl w:val="0"/>
          <w:numId w:val="15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DB5BE2">
        <w:rPr>
          <w:rFonts w:ascii="Arial" w:hAnsi="Arial" w:cs="Arial"/>
          <w:sz w:val="24"/>
          <w:szCs w:val="20"/>
          <w:lang w:eastAsia="pl-PL"/>
        </w:rPr>
        <w:t xml:space="preserve">Po dokonaniu wyboru przewodniczącego zebrania, protokolanta oraz członków komisji skrutacyjnej Walne Zebranie </w:t>
      </w:r>
      <w:r>
        <w:rPr>
          <w:rFonts w:ascii="Arial" w:hAnsi="Arial" w:cs="Arial"/>
          <w:sz w:val="24"/>
          <w:szCs w:val="20"/>
          <w:lang w:eastAsia="pl-PL"/>
        </w:rPr>
        <w:t>Delegatów</w:t>
      </w:r>
      <w:r w:rsidRPr="00DB5BE2">
        <w:rPr>
          <w:rFonts w:ascii="Arial" w:hAnsi="Arial" w:cs="Arial"/>
          <w:sz w:val="24"/>
          <w:szCs w:val="20"/>
          <w:lang w:eastAsia="pl-PL"/>
        </w:rPr>
        <w:t xml:space="preserve">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DB5BE2">
        <w:rPr>
          <w:rFonts w:ascii="Arial" w:hAnsi="Arial" w:cs="Arial"/>
          <w:sz w:val="24"/>
          <w:szCs w:val="20"/>
          <w:lang w:eastAsia="pl-PL"/>
        </w:rPr>
        <w:t>KZP zatwierdza porządek obrad lub wprowadza zmiany do porządku obrad.</w:t>
      </w:r>
    </w:p>
    <w:p w14:paraId="419B0A89" w14:textId="77777777" w:rsidR="00AB5E8F" w:rsidRDefault="00AB5E8F" w:rsidP="004121AE">
      <w:pPr>
        <w:widowControl w:val="0"/>
        <w:suppressAutoHyphens/>
        <w:ind w:left="402" w:hanging="357"/>
        <w:jc w:val="center"/>
        <w:rPr>
          <w:rFonts w:ascii="Arial" w:hAnsi="Arial" w:cs="Arial"/>
          <w:b/>
          <w:sz w:val="24"/>
          <w:szCs w:val="20"/>
          <w:lang w:eastAsia="pl-PL"/>
        </w:rPr>
      </w:pPr>
      <w:bookmarkStart w:id="6" w:name="WKP_AL_5239"/>
    </w:p>
    <w:p w14:paraId="1C33D018" w14:textId="557D43B3" w:rsidR="00DB5BE2" w:rsidRPr="006C7DF4" w:rsidRDefault="00DB5BE2" w:rsidP="004121AE">
      <w:pPr>
        <w:widowControl w:val="0"/>
        <w:suppressAutoHyphens/>
        <w:ind w:left="402" w:hanging="357"/>
        <w:jc w:val="center"/>
        <w:rPr>
          <w:rFonts w:ascii="Arial" w:hAnsi="Arial" w:cs="Arial"/>
          <w:b/>
          <w:sz w:val="24"/>
          <w:szCs w:val="20"/>
          <w:lang w:eastAsia="pl-PL"/>
        </w:rPr>
      </w:pPr>
      <w:r w:rsidRPr="006C7DF4">
        <w:rPr>
          <w:rFonts w:ascii="Arial" w:hAnsi="Arial" w:cs="Arial"/>
          <w:b/>
          <w:sz w:val="24"/>
          <w:szCs w:val="20"/>
          <w:lang w:eastAsia="pl-PL"/>
        </w:rPr>
        <w:t>§</w:t>
      </w:r>
      <w:bookmarkEnd w:id="6"/>
      <w:r w:rsidR="00CC06B1">
        <w:rPr>
          <w:rFonts w:ascii="Arial" w:hAnsi="Arial" w:cs="Arial"/>
          <w:b/>
          <w:sz w:val="24"/>
          <w:szCs w:val="20"/>
          <w:lang w:eastAsia="pl-PL"/>
        </w:rPr>
        <w:t xml:space="preserve"> 13</w:t>
      </w:r>
    </w:p>
    <w:p w14:paraId="0AC2E437" w14:textId="34C954E8" w:rsidR="00DB5BE2" w:rsidRPr="006C7DF4" w:rsidRDefault="00DB5BE2" w:rsidP="00756803">
      <w:pPr>
        <w:pStyle w:val="Akapitzlist"/>
        <w:widowControl w:val="0"/>
        <w:numPr>
          <w:ilvl w:val="1"/>
          <w:numId w:val="14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976514">
        <w:rPr>
          <w:rFonts w:ascii="Arial" w:hAnsi="Arial" w:cs="Arial"/>
          <w:sz w:val="24"/>
          <w:szCs w:val="20"/>
          <w:lang w:eastAsia="pl-PL"/>
        </w:rPr>
        <w:t xml:space="preserve">Przewodniczący zebrania </w:t>
      </w:r>
      <w:r w:rsidRPr="006C7DF4">
        <w:rPr>
          <w:rFonts w:ascii="Arial" w:hAnsi="Arial" w:cs="Arial"/>
          <w:sz w:val="24"/>
          <w:szCs w:val="20"/>
          <w:lang w:eastAsia="pl-PL"/>
        </w:rPr>
        <w:t>ma prawo udzielać i odbierać głos, czuwa nad przebiegiem zebrania i jeg</w:t>
      </w:r>
      <w:r w:rsidR="00665532">
        <w:rPr>
          <w:rFonts w:ascii="Arial" w:hAnsi="Arial" w:cs="Arial"/>
          <w:sz w:val="24"/>
          <w:szCs w:val="20"/>
          <w:lang w:eastAsia="pl-PL"/>
        </w:rPr>
        <w:t>o zgodnością z postanowieniami s</w:t>
      </w:r>
      <w:r w:rsidRPr="006C7DF4">
        <w:rPr>
          <w:rFonts w:ascii="Arial" w:hAnsi="Arial" w:cs="Arial"/>
          <w:sz w:val="24"/>
          <w:szCs w:val="20"/>
          <w:lang w:eastAsia="pl-PL"/>
        </w:rPr>
        <w:t>tatutu.</w:t>
      </w:r>
    </w:p>
    <w:p w14:paraId="71B9CDFF" w14:textId="77777777" w:rsidR="00DB5BE2" w:rsidRDefault="00DB5BE2" w:rsidP="00756803">
      <w:pPr>
        <w:pStyle w:val="Akapitzlist"/>
        <w:widowControl w:val="0"/>
        <w:numPr>
          <w:ilvl w:val="1"/>
          <w:numId w:val="14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6C7DF4">
        <w:rPr>
          <w:rFonts w:ascii="Arial" w:hAnsi="Arial" w:cs="Arial"/>
          <w:sz w:val="24"/>
          <w:szCs w:val="20"/>
          <w:lang w:eastAsia="pl-PL"/>
        </w:rPr>
        <w:t xml:space="preserve">Protokolanci sporządzają </w:t>
      </w:r>
      <w:r w:rsidRPr="003C5851">
        <w:rPr>
          <w:rFonts w:ascii="Arial" w:hAnsi="Arial" w:cs="Arial"/>
          <w:sz w:val="24"/>
          <w:szCs w:val="20"/>
          <w:lang w:eastAsia="pl-PL"/>
        </w:rPr>
        <w:t>protokół z przebiegu posiedzenia</w:t>
      </w:r>
      <w:r w:rsidRPr="006C7DF4">
        <w:rPr>
          <w:rFonts w:ascii="Arial" w:hAnsi="Arial" w:cs="Arial"/>
          <w:sz w:val="24"/>
          <w:szCs w:val="20"/>
          <w:lang w:eastAsia="pl-PL"/>
        </w:rPr>
        <w:t>. Protokół powinien rzetelnie odzwierciedlać rz</w:t>
      </w:r>
      <w:r w:rsidR="00F5052D">
        <w:rPr>
          <w:rFonts w:ascii="Arial" w:hAnsi="Arial" w:cs="Arial"/>
          <w:sz w:val="24"/>
          <w:szCs w:val="20"/>
          <w:lang w:eastAsia="pl-PL"/>
        </w:rPr>
        <w:t xml:space="preserve">eczywisty przebieg zebrania; </w:t>
      </w:r>
      <w:r w:rsidR="00F5052D" w:rsidRPr="003C5851">
        <w:rPr>
          <w:rFonts w:ascii="Arial" w:hAnsi="Arial" w:cs="Arial"/>
          <w:sz w:val="24"/>
          <w:szCs w:val="20"/>
          <w:lang w:eastAsia="pl-PL"/>
        </w:rPr>
        <w:t>powinien zawierać</w:t>
      </w:r>
      <w:r w:rsidR="00F5052D">
        <w:rPr>
          <w:rFonts w:ascii="Arial" w:hAnsi="Arial" w:cs="Arial"/>
          <w:sz w:val="24"/>
          <w:szCs w:val="20"/>
          <w:lang w:eastAsia="pl-PL"/>
        </w:rPr>
        <w:t>: datę, porządek obrad, nazwiska Przewodniczącego oraz Protokolanta, krótki opis przebiegu dyskusji, wyniki głosowań, nr i treść podjętych uchwał; załącza się do niego również listę obecności</w:t>
      </w:r>
      <w:r w:rsidRPr="006C7DF4">
        <w:rPr>
          <w:rFonts w:ascii="Arial" w:hAnsi="Arial" w:cs="Arial"/>
          <w:sz w:val="24"/>
          <w:szCs w:val="20"/>
          <w:lang w:eastAsia="pl-PL"/>
        </w:rPr>
        <w:t>.</w:t>
      </w:r>
    </w:p>
    <w:p w14:paraId="00209C70" w14:textId="77777777" w:rsidR="00F5052D" w:rsidRPr="006C7DF4" w:rsidRDefault="00F5052D" w:rsidP="00756803">
      <w:pPr>
        <w:pStyle w:val="Akapitzlist"/>
        <w:widowControl w:val="0"/>
        <w:numPr>
          <w:ilvl w:val="1"/>
          <w:numId w:val="14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3C5851">
        <w:rPr>
          <w:rFonts w:ascii="Arial" w:hAnsi="Arial" w:cs="Arial"/>
          <w:sz w:val="24"/>
          <w:szCs w:val="20"/>
          <w:lang w:eastAsia="pl-PL"/>
        </w:rPr>
        <w:t>Protokół podpisują</w:t>
      </w:r>
      <w:r>
        <w:rPr>
          <w:rFonts w:ascii="Arial" w:hAnsi="Arial" w:cs="Arial"/>
          <w:sz w:val="24"/>
          <w:szCs w:val="20"/>
          <w:lang w:eastAsia="pl-PL"/>
        </w:rPr>
        <w:t xml:space="preserve"> wybrani uprzednio: Przewodniczący Walnego Zebrania Delegatów i Protokolant.</w:t>
      </w:r>
    </w:p>
    <w:p w14:paraId="7E1E1E45" w14:textId="77777777" w:rsidR="00DB5BE2" w:rsidRPr="006C7DF4" w:rsidRDefault="00DB5BE2" w:rsidP="00756803">
      <w:pPr>
        <w:pStyle w:val="Akapitzlist"/>
        <w:widowControl w:val="0"/>
        <w:numPr>
          <w:ilvl w:val="1"/>
          <w:numId w:val="14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3C5851">
        <w:rPr>
          <w:rFonts w:ascii="Arial" w:hAnsi="Arial" w:cs="Arial"/>
          <w:sz w:val="24"/>
          <w:szCs w:val="20"/>
          <w:lang w:eastAsia="pl-PL"/>
        </w:rPr>
        <w:t>Do zadań komisji skrutacyjnej</w:t>
      </w:r>
      <w:r w:rsidRPr="006C7DF4">
        <w:rPr>
          <w:rFonts w:ascii="Arial" w:hAnsi="Arial" w:cs="Arial"/>
          <w:sz w:val="24"/>
          <w:szCs w:val="20"/>
          <w:lang w:eastAsia="pl-PL"/>
        </w:rPr>
        <w:t xml:space="preserve"> należy:</w:t>
      </w:r>
    </w:p>
    <w:p w14:paraId="647C3600" w14:textId="77777777" w:rsidR="00DB5BE2" w:rsidRPr="006C7DF4" w:rsidRDefault="00DB5BE2" w:rsidP="00756803">
      <w:pPr>
        <w:pStyle w:val="Akapitzlist"/>
        <w:widowControl w:val="0"/>
        <w:numPr>
          <w:ilvl w:val="1"/>
          <w:numId w:val="15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6C7DF4">
        <w:rPr>
          <w:rFonts w:ascii="Arial" w:hAnsi="Arial" w:cs="Arial"/>
          <w:sz w:val="24"/>
          <w:szCs w:val="20"/>
          <w:lang w:eastAsia="pl-PL"/>
        </w:rPr>
        <w:t>stwierdzenie w protokole, w oparciu o listę obecności, czy w posiedzeniu uczestniczy co najmniej połowa uprawnionych do głosowania;</w:t>
      </w:r>
    </w:p>
    <w:p w14:paraId="0C308CAC" w14:textId="77777777" w:rsidR="00DB5BE2" w:rsidRPr="006C7DF4" w:rsidRDefault="00DB5BE2" w:rsidP="00756803">
      <w:pPr>
        <w:pStyle w:val="Akapitzlist"/>
        <w:widowControl w:val="0"/>
        <w:numPr>
          <w:ilvl w:val="1"/>
          <w:numId w:val="15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6C7DF4">
        <w:rPr>
          <w:rFonts w:ascii="Arial" w:hAnsi="Arial" w:cs="Arial"/>
          <w:sz w:val="24"/>
          <w:szCs w:val="20"/>
          <w:lang w:eastAsia="pl-PL"/>
        </w:rPr>
        <w:t>przygotowanie kart do głosowania w przypadku głosowania tajnego;</w:t>
      </w:r>
    </w:p>
    <w:p w14:paraId="3D9160D3" w14:textId="77777777" w:rsidR="00DB5BE2" w:rsidRPr="006C7DF4" w:rsidRDefault="00DB5BE2" w:rsidP="00756803">
      <w:pPr>
        <w:pStyle w:val="Akapitzlist"/>
        <w:widowControl w:val="0"/>
        <w:numPr>
          <w:ilvl w:val="1"/>
          <w:numId w:val="15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6C7DF4">
        <w:rPr>
          <w:rFonts w:ascii="Arial" w:hAnsi="Arial" w:cs="Arial"/>
          <w:sz w:val="24"/>
          <w:szCs w:val="20"/>
          <w:lang w:eastAsia="pl-PL"/>
        </w:rPr>
        <w:t>rejestrowanie kandydatów na listach wyborczych;</w:t>
      </w:r>
    </w:p>
    <w:p w14:paraId="0D3C5D4A" w14:textId="2335E463" w:rsidR="00DB5BE2" w:rsidRPr="006C7DF4" w:rsidRDefault="00DB5BE2" w:rsidP="00756803">
      <w:pPr>
        <w:pStyle w:val="Akapitzlist"/>
        <w:widowControl w:val="0"/>
        <w:numPr>
          <w:ilvl w:val="1"/>
          <w:numId w:val="15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6C7DF4">
        <w:rPr>
          <w:rFonts w:ascii="Arial" w:hAnsi="Arial" w:cs="Arial"/>
          <w:sz w:val="24"/>
          <w:szCs w:val="20"/>
          <w:lang w:eastAsia="pl-PL"/>
        </w:rPr>
        <w:t>w przypadku głosowania tajnego wydawanie kart do g</w:t>
      </w:r>
      <w:r w:rsidR="006736D9">
        <w:rPr>
          <w:rFonts w:ascii="Arial" w:hAnsi="Arial" w:cs="Arial"/>
          <w:sz w:val="24"/>
          <w:szCs w:val="20"/>
          <w:lang w:eastAsia="pl-PL"/>
        </w:rPr>
        <w:t>łosowania i </w:t>
      </w:r>
      <w:r w:rsidRPr="006C7DF4">
        <w:rPr>
          <w:rFonts w:ascii="Arial" w:hAnsi="Arial" w:cs="Arial"/>
          <w:sz w:val="24"/>
          <w:szCs w:val="20"/>
          <w:lang w:eastAsia="pl-PL"/>
        </w:rPr>
        <w:t>rejestrowanie tego faktu;</w:t>
      </w:r>
    </w:p>
    <w:p w14:paraId="5FD3A32B" w14:textId="77777777" w:rsidR="00DB5BE2" w:rsidRPr="006C7DF4" w:rsidRDefault="00DB5BE2" w:rsidP="00756803">
      <w:pPr>
        <w:pStyle w:val="Akapitzlist"/>
        <w:widowControl w:val="0"/>
        <w:numPr>
          <w:ilvl w:val="1"/>
          <w:numId w:val="15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6C7DF4">
        <w:rPr>
          <w:rFonts w:ascii="Arial" w:hAnsi="Arial" w:cs="Arial"/>
          <w:sz w:val="24"/>
          <w:szCs w:val="20"/>
          <w:lang w:eastAsia="pl-PL"/>
        </w:rPr>
        <w:t>zebranie głosów do urn wyborczych, a w przypadku głosowania jawnego – zliczanie głosów;</w:t>
      </w:r>
    </w:p>
    <w:p w14:paraId="552786CE" w14:textId="77777777" w:rsidR="00DB5BE2" w:rsidRPr="006C7DF4" w:rsidRDefault="00DB5BE2" w:rsidP="00756803">
      <w:pPr>
        <w:pStyle w:val="Akapitzlist"/>
        <w:widowControl w:val="0"/>
        <w:numPr>
          <w:ilvl w:val="1"/>
          <w:numId w:val="15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6C7DF4">
        <w:rPr>
          <w:rFonts w:ascii="Arial" w:hAnsi="Arial" w:cs="Arial"/>
          <w:sz w:val="24"/>
          <w:szCs w:val="20"/>
          <w:lang w:eastAsia="pl-PL"/>
        </w:rPr>
        <w:t>ustalenie i podanie wyników głosowania;</w:t>
      </w:r>
    </w:p>
    <w:p w14:paraId="686B7309" w14:textId="77777777" w:rsidR="00DB5BE2" w:rsidRPr="006C7DF4" w:rsidRDefault="00DB5BE2" w:rsidP="00756803">
      <w:pPr>
        <w:pStyle w:val="Akapitzlist"/>
        <w:widowControl w:val="0"/>
        <w:numPr>
          <w:ilvl w:val="1"/>
          <w:numId w:val="15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6C7DF4">
        <w:rPr>
          <w:rFonts w:ascii="Arial" w:hAnsi="Arial" w:cs="Arial"/>
          <w:sz w:val="24"/>
          <w:szCs w:val="20"/>
          <w:lang w:eastAsia="pl-PL"/>
        </w:rPr>
        <w:t>sporządzenie protokołów z głosowań;</w:t>
      </w:r>
    </w:p>
    <w:p w14:paraId="7D29172D" w14:textId="77777777" w:rsidR="00DB5BE2" w:rsidRPr="006C7DF4" w:rsidRDefault="00DB5BE2" w:rsidP="00756803">
      <w:pPr>
        <w:pStyle w:val="Akapitzlist"/>
        <w:widowControl w:val="0"/>
        <w:numPr>
          <w:ilvl w:val="1"/>
          <w:numId w:val="15"/>
        </w:numPr>
        <w:suppressAutoHyphens/>
        <w:ind w:left="1122" w:hanging="357"/>
        <w:rPr>
          <w:rFonts w:ascii="Arial" w:hAnsi="Arial" w:cs="Arial"/>
          <w:sz w:val="24"/>
          <w:szCs w:val="20"/>
          <w:lang w:eastAsia="pl-PL"/>
        </w:rPr>
      </w:pPr>
      <w:r w:rsidRPr="006C7DF4">
        <w:rPr>
          <w:rFonts w:ascii="Arial" w:hAnsi="Arial" w:cs="Arial"/>
          <w:sz w:val="24"/>
          <w:szCs w:val="20"/>
          <w:lang w:eastAsia="pl-PL"/>
        </w:rPr>
        <w:t>zabezpieczenie kart do głosowania (karty do głosowania przechowuje się do końca kadencji).</w:t>
      </w:r>
    </w:p>
    <w:p w14:paraId="2C6B23AB" w14:textId="62A50B8E" w:rsidR="0055252B" w:rsidRPr="00123B02" w:rsidRDefault="00DB5BE2" w:rsidP="00756803">
      <w:pPr>
        <w:pStyle w:val="Akapitzlist"/>
        <w:numPr>
          <w:ilvl w:val="0"/>
          <w:numId w:val="15"/>
        </w:numPr>
        <w:ind w:left="402" w:hanging="357"/>
        <w:rPr>
          <w:rFonts w:ascii="Arial" w:hAnsi="Arial" w:cs="Arial"/>
          <w:b/>
          <w:sz w:val="24"/>
          <w:szCs w:val="24"/>
        </w:rPr>
      </w:pPr>
      <w:r w:rsidRPr="006C7DF4">
        <w:rPr>
          <w:rFonts w:ascii="Arial" w:hAnsi="Arial" w:cs="Arial"/>
          <w:sz w:val="24"/>
          <w:szCs w:val="20"/>
          <w:lang w:eastAsia="pl-PL"/>
        </w:rPr>
        <w:t xml:space="preserve">Kandydować do organów </w:t>
      </w:r>
      <w:r w:rsidR="006C7DF4">
        <w:rPr>
          <w:rFonts w:ascii="Arial" w:hAnsi="Arial" w:cs="Arial"/>
          <w:sz w:val="24"/>
          <w:szCs w:val="20"/>
          <w:lang w:eastAsia="pl-PL"/>
        </w:rPr>
        <w:t>M</w:t>
      </w:r>
      <w:r w:rsidRPr="006C7DF4">
        <w:rPr>
          <w:rFonts w:ascii="Arial" w:hAnsi="Arial" w:cs="Arial"/>
          <w:sz w:val="24"/>
          <w:szCs w:val="20"/>
          <w:lang w:eastAsia="pl-PL"/>
        </w:rPr>
        <w:t xml:space="preserve">KZP </w:t>
      </w:r>
      <w:r w:rsidRPr="003C5851">
        <w:rPr>
          <w:rFonts w:ascii="Arial" w:hAnsi="Arial" w:cs="Arial"/>
          <w:sz w:val="24"/>
          <w:szCs w:val="20"/>
          <w:lang w:eastAsia="pl-PL"/>
        </w:rPr>
        <w:t>nie mogą członkowie komisji skrutacyjnej</w:t>
      </w:r>
      <w:r w:rsidRPr="006C7DF4">
        <w:rPr>
          <w:rFonts w:ascii="Arial" w:hAnsi="Arial" w:cs="Arial"/>
          <w:sz w:val="24"/>
          <w:szCs w:val="20"/>
          <w:lang w:eastAsia="pl-PL"/>
        </w:rPr>
        <w:t xml:space="preserve">, chyba że z chwilą zgłoszenia ich kandydatur zrezygnują z członkostwa w komisji. Walne Zebranie </w:t>
      </w:r>
      <w:r w:rsidR="006C7DF4">
        <w:rPr>
          <w:rFonts w:ascii="Arial" w:hAnsi="Arial" w:cs="Arial"/>
          <w:sz w:val="24"/>
          <w:szCs w:val="20"/>
          <w:lang w:eastAsia="pl-PL"/>
        </w:rPr>
        <w:t>Delegatów</w:t>
      </w:r>
      <w:r w:rsidRPr="006C7DF4">
        <w:rPr>
          <w:rFonts w:ascii="Arial" w:hAnsi="Arial" w:cs="Arial"/>
          <w:sz w:val="24"/>
          <w:szCs w:val="20"/>
          <w:lang w:eastAsia="pl-PL"/>
        </w:rPr>
        <w:t xml:space="preserve"> </w:t>
      </w:r>
      <w:r w:rsidR="006C7DF4">
        <w:rPr>
          <w:rFonts w:ascii="Arial" w:hAnsi="Arial" w:cs="Arial"/>
          <w:sz w:val="24"/>
          <w:szCs w:val="20"/>
          <w:lang w:eastAsia="pl-PL"/>
        </w:rPr>
        <w:t>M</w:t>
      </w:r>
      <w:r w:rsidRPr="006C7DF4">
        <w:rPr>
          <w:rFonts w:ascii="Arial" w:hAnsi="Arial" w:cs="Arial"/>
          <w:sz w:val="24"/>
          <w:szCs w:val="20"/>
          <w:lang w:eastAsia="pl-PL"/>
        </w:rPr>
        <w:t>KZP dokonuje ponownego wyboru na zwolnione m</w:t>
      </w:r>
      <w:r w:rsidR="006736D9">
        <w:rPr>
          <w:rFonts w:ascii="Arial" w:hAnsi="Arial" w:cs="Arial"/>
          <w:sz w:val="24"/>
          <w:szCs w:val="20"/>
          <w:lang w:eastAsia="pl-PL"/>
        </w:rPr>
        <w:t>iejsce w </w:t>
      </w:r>
      <w:r w:rsidRPr="006C7DF4">
        <w:rPr>
          <w:rFonts w:ascii="Arial" w:hAnsi="Arial" w:cs="Arial"/>
          <w:sz w:val="24"/>
          <w:szCs w:val="20"/>
          <w:lang w:eastAsia="pl-PL"/>
        </w:rPr>
        <w:t>komisji skrutacyjnej.</w:t>
      </w:r>
    </w:p>
    <w:p w14:paraId="25441696" w14:textId="77777777" w:rsidR="00123B02" w:rsidRPr="00123B02" w:rsidRDefault="00123B02" w:rsidP="00362A48">
      <w:pPr>
        <w:widowControl w:val="0"/>
        <w:suppressAutoHyphens/>
        <w:ind w:left="402" w:hanging="357"/>
        <w:jc w:val="center"/>
        <w:rPr>
          <w:rFonts w:ascii="Arial" w:hAnsi="Arial" w:cs="Arial"/>
          <w:b/>
          <w:sz w:val="24"/>
          <w:szCs w:val="20"/>
          <w:lang w:eastAsia="pl-PL"/>
        </w:rPr>
      </w:pPr>
      <w:bookmarkStart w:id="7" w:name="WKP_AL_5240"/>
      <w:r w:rsidRPr="00123B02">
        <w:rPr>
          <w:rFonts w:ascii="Arial" w:hAnsi="Arial" w:cs="Arial"/>
          <w:b/>
          <w:sz w:val="24"/>
          <w:szCs w:val="20"/>
          <w:lang w:eastAsia="pl-PL"/>
        </w:rPr>
        <w:t>§</w:t>
      </w:r>
      <w:bookmarkEnd w:id="7"/>
      <w:r w:rsidR="00CC06B1">
        <w:rPr>
          <w:rFonts w:ascii="Arial" w:hAnsi="Arial" w:cs="Arial"/>
          <w:b/>
          <w:sz w:val="24"/>
          <w:szCs w:val="20"/>
          <w:lang w:eastAsia="pl-PL"/>
        </w:rPr>
        <w:t xml:space="preserve"> 14</w:t>
      </w:r>
    </w:p>
    <w:p w14:paraId="40234C90" w14:textId="77777777" w:rsidR="00123B02" w:rsidRPr="00123B02" w:rsidRDefault="00123B02" w:rsidP="00756803">
      <w:pPr>
        <w:pStyle w:val="Akapitzlist"/>
        <w:widowControl w:val="0"/>
        <w:numPr>
          <w:ilvl w:val="0"/>
          <w:numId w:val="16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3C5851">
        <w:rPr>
          <w:rFonts w:ascii="Arial" w:hAnsi="Arial" w:cs="Arial"/>
          <w:sz w:val="24"/>
          <w:szCs w:val="20"/>
          <w:lang w:eastAsia="pl-PL"/>
        </w:rPr>
        <w:t>Kandydatury do organów MKZP</w:t>
      </w:r>
      <w:r w:rsidRPr="00123B02">
        <w:rPr>
          <w:rFonts w:ascii="Arial" w:hAnsi="Arial" w:cs="Arial"/>
          <w:sz w:val="24"/>
          <w:szCs w:val="20"/>
          <w:lang w:eastAsia="pl-PL"/>
        </w:rPr>
        <w:t xml:space="preserve"> zgłasza się na Walnym Zebraniu </w:t>
      </w:r>
      <w:r>
        <w:rPr>
          <w:rFonts w:ascii="Arial" w:hAnsi="Arial" w:cs="Arial"/>
          <w:sz w:val="24"/>
          <w:szCs w:val="20"/>
          <w:lang w:eastAsia="pl-PL"/>
        </w:rPr>
        <w:t>Delegatów</w:t>
      </w:r>
      <w:r w:rsidRPr="00123B02">
        <w:rPr>
          <w:rFonts w:ascii="Arial" w:hAnsi="Arial" w:cs="Arial"/>
          <w:sz w:val="24"/>
          <w:szCs w:val="20"/>
          <w:lang w:eastAsia="pl-PL"/>
        </w:rPr>
        <w:t xml:space="preserve"> </w:t>
      </w:r>
      <w:r>
        <w:rPr>
          <w:rFonts w:ascii="Arial" w:hAnsi="Arial" w:cs="Arial"/>
          <w:sz w:val="24"/>
          <w:szCs w:val="20"/>
          <w:lang w:eastAsia="pl-PL"/>
        </w:rPr>
        <w:t>M</w:t>
      </w:r>
      <w:r w:rsidRPr="00123B02">
        <w:rPr>
          <w:rFonts w:ascii="Arial" w:hAnsi="Arial" w:cs="Arial"/>
          <w:sz w:val="24"/>
          <w:szCs w:val="20"/>
          <w:lang w:eastAsia="pl-PL"/>
        </w:rPr>
        <w:t>KZP. Od każdego kandydata należy odebrać jego zgodę na kandydowanie.</w:t>
      </w:r>
    </w:p>
    <w:p w14:paraId="241A575C" w14:textId="4E1F388C" w:rsidR="003C57FA" w:rsidRPr="00DF0212" w:rsidRDefault="00123B02" w:rsidP="00756803">
      <w:pPr>
        <w:pStyle w:val="Akapitzlist"/>
        <w:widowControl w:val="0"/>
        <w:numPr>
          <w:ilvl w:val="0"/>
          <w:numId w:val="16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123B02">
        <w:rPr>
          <w:rFonts w:ascii="Arial" w:hAnsi="Arial" w:cs="Arial"/>
          <w:sz w:val="24"/>
          <w:szCs w:val="20"/>
          <w:lang w:eastAsia="pl-PL"/>
        </w:rPr>
        <w:t>Po zakończeniu zgłaszania kandydatur przewodniczący zebrania zarządza głosowanie nad zamknięciem listy kandydatów. Głosowanie jest jawne, decyzje zapadają zwykłą większością głosów.</w:t>
      </w:r>
      <w:bookmarkStart w:id="8" w:name="WKP_AL_5241"/>
    </w:p>
    <w:p w14:paraId="30961908" w14:textId="6523A914" w:rsidR="00123B02" w:rsidRPr="00123B02" w:rsidRDefault="00123B02" w:rsidP="004121AE">
      <w:pPr>
        <w:widowControl w:val="0"/>
        <w:suppressAutoHyphens/>
        <w:ind w:left="402" w:hanging="357"/>
        <w:jc w:val="center"/>
        <w:rPr>
          <w:rFonts w:ascii="Arial" w:hAnsi="Arial" w:cs="Arial"/>
          <w:b/>
          <w:sz w:val="24"/>
          <w:szCs w:val="20"/>
          <w:lang w:eastAsia="pl-PL"/>
        </w:rPr>
      </w:pPr>
      <w:r w:rsidRPr="00123B02">
        <w:rPr>
          <w:rFonts w:ascii="Arial" w:hAnsi="Arial" w:cs="Arial"/>
          <w:b/>
          <w:sz w:val="24"/>
          <w:szCs w:val="20"/>
          <w:lang w:eastAsia="pl-PL"/>
        </w:rPr>
        <w:lastRenderedPageBreak/>
        <w:t>§</w:t>
      </w:r>
      <w:bookmarkEnd w:id="8"/>
      <w:r w:rsidR="00CC06B1">
        <w:rPr>
          <w:rFonts w:ascii="Arial" w:hAnsi="Arial" w:cs="Arial"/>
          <w:b/>
          <w:sz w:val="24"/>
          <w:szCs w:val="20"/>
          <w:lang w:eastAsia="pl-PL"/>
        </w:rPr>
        <w:t xml:space="preserve"> 15</w:t>
      </w:r>
    </w:p>
    <w:p w14:paraId="094B1FA7" w14:textId="77777777" w:rsidR="00123B02" w:rsidRPr="00123B02" w:rsidRDefault="00123B02" w:rsidP="00756803">
      <w:pPr>
        <w:pStyle w:val="Akapitzlist"/>
        <w:widowControl w:val="0"/>
        <w:numPr>
          <w:ilvl w:val="0"/>
          <w:numId w:val="17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3C5851">
        <w:rPr>
          <w:rFonts w:ascii="Arial" w:hAnsi="Arial" w:cs="Arial"/>
          <w:sz w:val="24"/>
          <w:szCs w:val="20"/>
          <w:lang w:eastAsia="pl-PL"/>
        </w:rPr>
        <w:t>Głosowanie</w:t>
      </w:r>
      <w:r w:rsidRPr="00123B02">
        <w:rPr>
          <w:rFonts w:ascii="Arial" w:hAnsi="Arial" w:cs="Arial"/>
          <w:sz w:val="24"/>
          <w:szCs w:val="20"/>
          <w:lang w:eastAsia="pl-PL"/>
        </w:rPr>
        <w:t xml:space="preserve"> przeprowadza się na specjalnie przygotowanych kartach do głosowania, a w przypadku głosowania jawnego przez podniesienie ręki.</w:t>
      </w:r>
    </w:p>
    <w:p w14:paraId="2209F1AF" w14:textId="77777777" w:rsidR="00123B02" w:rsidRPr="00123B02" w:rsidRDefault="00123B02" w:rsidP="00756803">
      <w:pPr>
        <w:pStyle w:val="Akapitzlist"/>
        <w:widowControl w:val="0"/>
        <w:numPr>
          <w:ilvl w:val="0"/>
          <w:numId w:val="17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123B02">
        <w:rPr>
          <w:rFonts w:ascii="Arial" w:hAnsi="Arial" w:cs="Arial"/>
          <w:sz w:val="24"/>
          <w:szCs w:val="20"/>
          <w:lang w:eastAsia="pl-PL"/>
        </w:rPr>
        <w:t>Głosuje się na tylu kandydatów, ile jest wolnych miejsc mandatowych.</w:t>
      </w:r>
    </w:p>
    <w:p w14:paraId="728979E6" w14:textId="77777777" w:rsidR="00123B02" w:rsidRPr="00123B02" w:rsidRDefault="00123B02" w:rsidP="00756803">
      <w:pPr>
        <w:pStyle w:val="Akapitzlist"/>
        <w:widowControl w:val="0"/>
        <w:numPr>
          <w:ilvl w:val="0"/>
          <w:numId w:val="17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123B02">
        <w:rPr>
          <w:rFonts w:ascii="Arial" w:hAnsi="Arial" w:cs="Arial"/>
          <w:sz w:val="24"/>
          <w:szCs w:val="20"/>
          <w:lang w:eastAsia="pl-PL"/>
        </w:rPr>
        <w:t>Kandydaci na kartach do głosowania umieszczani są w kolejności alfabetycznej.</w:t>
      </w:r>
    </w:p>
    <w:p w14:paraId="513DCBF1" w14:textId="65B6330F" w:rsidR="00DC6CCF" w:rsidRPr="003C57FA" w:rsidRDefault="00123B02" w:rsidP="00756803">
      <w:pPr>
        <w:pStyle w:val="Akapitzlist"/>
        <w:widowControl w:val="0"/>
        <w:numPr>
          <w:ilvl w:val="0"/>
          <w:numId w:val="17"/>
        </w:numPr>
        <w:suppressAutoHyphens/>
        <w:ind w:left="402" w:hanging="357"/>
        <w:rPr>
          <w:rFonts w:ascii="Arial" w:hAnsi="Arial" w:cs="Arial"/>
          <w:sz w:val="24"/>
          <w:szCs w:val="20"/>
          <w:lang w:eastAsia="pl-PL"/>
        </w:rPr>
      </w:pPr>
      <w:r w:rsidRPr="00123B02">
        <w:rPr>
          <w:rFonts w:ascii="Arial" w:hAnsi="Arial" w:cs="Arial"/>
          <w:sz w:val="24"/>
          <w:szCs w:val="20"/>
          <w:lang w:eastAsia="pl-PL"/>
        </w:rPr>
        <w:t xml:space="preserve">W przypadku głosowania tajnego komisja skrutacyjna wydaje osobom uprawnionym do głosowania </w:t>
      </w:r>
      <w:r w:rsidRPr="003C5851">
        <w:rPr>
          <w:rFonts w:ascii="Arial" w:hAnsi="Arial" w:cs="Arial"/>
          <w:sz w:val="24"/>
          <w:szCs w:val="20"/>
          <w:lang w:eastAsia="pl-PL"/>
        </w:rPr>
        <w:t>karty właściwe</w:t>
      </w:r>
      <w:r w:rsidRPr="00123B02">
        <w:rPr>
          <w:rFonts w:ascii="Arial" w:hAnsi="Arial" w:cs="Arial"/>
          <w:sz w:val="24"/>
          <w:szCs w:val="20"/>
          <w:lang w:eastAsia="pl-PL"/>
        </w:rPr>
        <w:t xml:space="preserve"> dla przeprowadzanego głosowania. Komisja skrutacyjna potwierdza fakt wydania kart, o których mowa wyżej, na liście obecności lub na karcie do głosowań tajnych albo sporządza protokół zawierający informację o liczbie wydanych kart.</w:t>
      </w:r>
      <w:bookmarkStart w:id="9" w:name="WKP_AL_5242"/>
    </w:p>
    <w:p w14:paraId="3707264D" w14:textId="7669BB27" w:rsidR="00C53C87" w:rsidRPr="00C53C87" w:rsidRDefault="00C53C87" w:rsidP="004121AE">
      <w:pPr>
        <w:widowControl w:val="0"/>
        <w:suppressAutoHyphens/>
        <w:ind w:left="402" w:hanging="357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b/>
          <w:sz w:val="24"/>
          <w:szCs w:val="20"/>
          <w:lang w:eastAsia="pl-PL"/>
        </w:rPr>
        <w:t>§</w:t>
      </w:r>
      <w:bookmarkEnd w:id="9"/>
      <w:r w:rsidR="00CC06B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16</w:t>
      </w:r>
    </w:p>
    <w:p w14:paraId="28552573" w14:textId="77777777" w:rsidR="00C53C87" w:rsidRPr="00C53C87" w:rsidRDefault="00C53C87" w:rsidP="00756803">
      <w:pPr>
        <w:widowControl w:val="0"/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sz w:val="24"/>
          <w:szCs w:val="20"/>
          <w:lang w:eastAsia="pl-PL"/>
        </w:rPr>
        <w:t>Głosem nieważnym</w:t>
      </w:r>
      <w:r w:rsidRPr="00C53C87">
        <w:rPr>
          <w:rFonts w:ascii="Arial" w:eastAsia="Times New Roman" w:hAnsi="Arial" w:cs="Arial"/>
          <w:sz w:val="24"/>
          <w:szCs w:val="20"/>
          <w:lang w:eastAsia="pl-PL"/>
        </w:rPr>
        <w:t xml:space="preserve"> jest głos:</w:t>
      </w:r>
    </w:p>
    <w:p w14:paraId="658A7F92" w14:textId="6623CECE" w:rsidR="00C53C87" w:rsidRPr="00C53C87" w:rsidRDefault="00C53C87" w:rsidP="00756803">
      <w:pPr>
        <w:widowControl w:val="0"/>
        <w:numPr>
          <w:ilvl w:val="1"/>
          <w:numId w:val="15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sz w:val="24"/>
          <w:szCs w:val="20"/>
          <w:lang w:eastAsia="pl-PL"/>
        </w:rPr>
        <w:t>niepozwalający w sposób jednoznaczny odczytać woli wyborcy (np. skreślenia, ni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ewyraźne pismo, porwana kartka);</w:t>
      </w:r>
    </w:p>
    <w:p w14:paraId="0D4CF93B" w14:textId="10EF29A3" w:rsidR="00C53C87" w:rsidRPr="00C53C87" w:rsidRDefault="00C53C87" w:rsidP="00756803">
      <w:pPr>
        <w:widowControl w:val="0"/>
        <w:numPr>
          <w:ilvl w:val="1"/>
          <w:numId w:val="15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sz w:val="24"/>
          <w:szCs w:val="20"/>
          <w:lang w:eastAsia="pl-PL"/>
        </w:rPr>
        <w:t>oddany na większą liczbę kandydató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w niż liczba miejsc mandatowych;</w:t>
      </w:r>
    </w:p>
    <w:p w14:paraId="3141D9A1" w14:textId="278B0056" w:rsidR="00747A1B" w:rsidRDefault="00C53C87" w:rsidP="00756803">
      <w:pPr>
        <w:widowControl w:val="0"/>
        <w:numPr>
          <w:ilvl w:val="1"/>
          <w:numId w:val="15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sz w:val="24"/>
          <w:szCs w:val="20"/>
          <w:lang w:eastAsia="pl-PL"/>
        </w:rPr>
        <w:t>oddany na karcie nieprzeznaczonej dla danego głosowania.</w:t>
      </w:r>
      <w:bookmarkStart w:id="10" w:name="WKP_AL_5243"/>
    </w:p>
    <w:p w14:paraId="1A989E37" w14:textId="77777777" w:rsidR="003C57FA" w:rsidRPr="003C57FA" w:rsidRDefault="003C57FA" w:rsidP="003C57FA">
      <w:pPr>
        <w:widowControl w:val="0"/>
        <w:suppressAutoHyphens/>
        <w:ind w:left="1122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646B301" w14:textId="77777777" w:rsidR="00C53C87" w:rsidRPr="00C53C87" w:rsidRDefault="00C53C87" w:rsidP="00362A48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b/>
          <w:sz w:val="24"/>
          <w:szCs w:val="20"/>
          <w:lang w:eastAsia="pl-PL"/>
        </w:rPr>
        <w:t>§</w:t>
      </w:r>
      <w:bookmarkEnd w:id="10"/>
      <w:r w:rsidR="00CC06B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17</w:t>
      </w:r>
    </w:p>
    <w:p w14:paraId="214E0C13" w14:textId="2AC0689F" w:rsidR="00C53C87" w:rsidRPr="00C53C87" w:rsidRDefault="00C53C87" w:rsidP="00756803">
      <w:pPr>
        <w:widowControl w:val="0"/>
        <w:suppressAutoHyphens/>
        <w:rPr>
          <w:rFonts w:ascii="Arial" w:eastAsia="Times New Roman" w:hAnsi="Arial" w:cs="Arial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sz w:val="24"/>
          <w:szCs w:val="20"/>
          <w:lang w:eastAsia="pl-PL"/>
        </w:rPr>
        <w:t>Komisja skrutacyjna</w:t>
      </w:r>
      <w:r w:rsidRPr="00C53C87">
        <w:rPr>
          <w:rFonts w:ascii="Arial" w:eastAsia="Times New Roman" w:hAnsi="Arial" w:cs="Arial"/>
          <w:sz w:val="24"/>
          <w:szCs w:val="20"/>
          <w:lang w:eastAsia="pl-PL"/>
        </w:rPr>
        <w:t xml:space="preserve"> uznaje głosowanie za nieważne</w:t>
      </w:r>
      <w:r w:rsidR="00747A1B">
        <w:rPr>
          <w:rFonts w:ascii="Arial" w:eastAsia="Times New Roman" w:hAnsi="Arial" w:cs="Arial"/>
          <w:sz w:val="24"/>
          <w:szCs w:val="20"/>
          <w:lang w:eastAsia="pl-PL"/>
        </w:rPr>
        <w:t xml:space="preserve">, jeżeli zostało przeprowadzone </w:t>
      </w:r>
      <w:r w:rsidR="000C1351">
        <w:rPr>
          <w:rFonts w:ascii="Arial" w:eastAsia="Times New Roman" w:hAnsi="Arial" w:cs="Arial"/>
          <w:sz w:val="24"/>
          <w:szCs w:val="20"/>
          <w:lang w:eastAsia="pl-PL"/>
        </w:rPr>
        <w:t>z naruszeniem s</w:t>
      </w:r>
      <w:r w:rsidRPr="00C53C87">
        <w:rPr>
          <w:rFonts w:ascii="Arial" w:eastAsia="Times New Roman" w:hAnsi="Arial" w:cs="Arial"/>
          <w:sz w:val="24"/>
          <w:szCs w:val="20"/>
          <w:lang w:eastAsia="pl-PL"/>
        </w:rPr>
        <w:t>tatutu, a w szczególności, gdy:</w:t>
      </w:r>
    </w:p>
    <w:p w14:paraId="4A31FF28" w14:textId="070C661E" w:rsidR="00C53C87" w:rsidRPr="00C53C87" w:rsidRDefault="00C53C87" w:rsidP="00756803">
      <w:pPr>
        <w:widowControl w:val="0"/>
        <w:numPr>
          <w:ilvl w:val="1"/>
          <w:numId w:val="16"/>
        </w:numPr>
        <w:suppressAutoHyphens/>
        <w:spacing w:after="1000"/>
        <w:ind w:left="1009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sz w:val="24"/>
          <w:szCs w:val="20"/>
          <w:lang w:eastAsia="pl-PL"/>
        </w:rPr>
        <w:t>liczba głosów ważnych jest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 xml:space="preserve"> mniejsza niż głosów nieważnych;</w:t>
      </w:r>
    </w:p>
    <w:p w14:paraId="7B167B97" w14:textId="7E422AE3" w:rsidR="00C53C87" w:rsidRPr="00C53C87" w:rsidRDefault="00C53C87" w:rsidP="00756803">
      <w:pPr>
        <w:widowControl w:val="0"/>
        <w:numPr>
          <w:ilvl w:val="1"/>
          <w:numId w:val="16"/>
        </w:numPr>
        <w:suppressAutoHyphens/>
        <w:spacing w:after="1000"/>
        <w:ind w:left="1009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sz w:val="24"/>
          <w:szCs w:val="20"/>
          <w:lang w:eastAsia="pl-PL"/>
        </w:rPr>
        <w:t>liczba oddanych głosów jest większa niż liczba uprawnionych do głosowania lub liczba wydany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ch kart do głosowania;</w:t>
      </w:r>
    </w:p>
    <w:p w14:paraId="28905CCC" w14:textId="02109D1B" w:rsidR="00C53C87" w:rsidRPr="00C53C87" w:rsidRDefault="00C53C87" w:rsidP="00756803">
      <w:pPr>
        <w:widowControl w:val="0"/>
        <w:numPr>
          <w:ilvl w:val="1"/>
          <w:numId w:val="16"/>
        </w:numPr>
        <w:suppressAutoHyphens/>
        <w:spacing w:after="1000"/>
        <w:ind w:left="1009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sz w:val="24"/>
          <w:szCs w:val="20"/>
          <w:lang w:eastAsia="pl-PL"/>
        </w:rPr>
        <w:t>ze względów technicznych nie m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ożna ustalić wyników głosowania;</w:t>
      </w:r>
    </w:p>
    <w:p w14:paraId="4544CB36" w14:textId="754E1050" w:rsidR="00C53C87" w:rsidRPr="00C53C87" w:rsidRDefault="00C53C87" w:rsidP="00756803">
      <w:pPr>
        <w:widowControl w:val="0"/>
        <w:numPr>
          <w:ilvl w:val="1"/>
          <w:numId w:val="16"/>
        </w:numPr>
        <w:suppressAutoHyphens/>
        <w:spacing w:after="1000"/>
        <w:ind w:left="1009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sz w:val="24"/>
          <w:szCs w:val="20"/>
          <w:lang w:eastAsia="pl-PL"/>
        </w:rPr>
        <w:t>złamano zasadę tajności głosowania, w przypadku gdy głosowanie zgodnie z postanowie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niami Statutu musiało być tajne;</w:t>
      </w:r>
    </w:p>
    <w:p w14:paraId="7B34ACEE" w14:textId="77777777" w:rsidR="00C53C87" w:rsidRDefault="00C53C87" w:rsidP="00756803">
      <w:pPr>
        <w:widowControl w:val="0"/>
        <w:numPr>
          <w:ilvl w:val="1"/>
          <w:numId w:val="16"/>
        </w:numPr>
        <w:suppressAutoHyphens/>
        <w:ind w:left="1009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sz w:val="24"/>
          <w:szCs w:val="20"/>
          <w:lang w:eastAsia="pl-PL"/>
        </w:rPr>
        <w:t>liczba wyjętych z urny kart do głosowania jest mniejsza niż połowa liczby członków lub delegatów uprawnionych do głosowania.</w:t>
      </w:r>
    </w:p>
    <w:p w14:paraId="2EDB3041" w14:textId="77777777" w:rsidR="004121AE" w:rsidRDefault="004121AE" w:rsidP="004121AE">
      <w:pPr>
        <w:widowControl w:val="0"/>
        <w:suppressAutoHyphens/>
        <w:ind w:left="1009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9D708F4" w14:textId="77777777" w:rsidR="00C53C87" w:rsidRPr="00C53C87" w:rsidRDefault="00C53C87" w:rsidP="004121AE">
      <w:pPr>
        <w:widowControl w:val="0"/>
        <w:suppressAutoHyphens/>
        <w:ind w:left="402" w:hanging="357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bookmarkStart w:id="11" w:name="WKP_AL_5244"/>
      <w:r w:rsidRPr="00C53C8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§ </w:t>
      </w:r>
      <w:bookmarkEnd w:id="11"/>
      <w:r w:rsidR="00CC06B1">
        <w:rPr>
          <w:rFonts w:ascii="Arial" w:eastAsia="Times New Roman" w:hAnsi="Arial" w:cs="Arial"/>
          <w:b/>
          <w:sz w:val="24"/>
          <w:szCs w:val="20"/>
          <w:lang w:eastAsia="pl-PL"/>
        </w:rPr>
        <w:t>18</w:t>
      </w:r>
    </w:p>
    <w:p w14:paraId="397F3C3A" w14:textId="77777777" w:rsidR="00C53C87" w:rsidRPr="00C53C87" w:rsidRDefault="00C53C87" w:rsidP="00756803">
      <w:pPr>
        <w:widowControl w:val="0"/>
        <w:numPr>
          <w:ilvl w:val="0"/>
          <w:numId w:val="18"/>
        </w:numPr>
        <w:suppressAutoHyphens/>
        <w:ind w:left="40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sz w:val="24"/>
          <w:szCs w:val="20"/>
          <w:lang w:eastAsia="pl-PL"/>
        </w:rPr>
        <w:t>Za wybranych</w:t>
      </w:r>
      <w:r w:rsidRPr="00C53C87">
        <w:rPr>
          <w:rFonts w:ascii="Arial" w:eastAsia="Times New Roman" w:hAnsi="Arial" w:cs="Arial"/>
          <w:sz w:val="24"/>
          <w:szCs w:val="20"/>
          <w:lang w:eastAsia="pl-PL"/>
        </w:rPr>
        <w:t xml:space="preserve"> uważa się tych kandydatów, którzy uzyskali kolejno największą liczbę głosów ważnych.</w:t>
      </w:r>
    </w:p>
    <w:p w14:paraId="613650C3" w14:textId="77777777" w:rsidR="00C53C87" w:rsidRPr="00C53C87" w:rsidRDefault="00C53C87" w:rsidP="00756803">
      <w:pPr>
        <w:widowControl w:val="0"/>
        <w:numPr>
          <w:ilvl w:val="0"/>
          <w:numId w:val="18"/>
        </w:numPr>
        <w:suppressAutoHyphens/>
        <w:ind w:left="40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sz w:val="24"/>
          <w:szCs w:val="20"/>
          <w:lang w:eastAsia="pl-PL"/>
        </w:rPr>
        <w:t>Jeżeli na ostatnim miejscu mandatowym znajduje się więcej osób z równą liczbą głosów, a liczba tych osób jest większa niż wolnych miejsc mandatowych, wówczas przeprowadza się głosowanie, w którym uczestniczą tylko ci kandydaci, którzy uzyskali równą liczbę głosów. Głosuje się na tylu kandydatów, ile jest wolnych miejsc mandatowych.</w:t>
      </w:r>
    </w:p>
    <w:p w14:paraId="7BC544EB" w14:textId="77777777" w:rsidR="00C53C87" w:rsidRPr="00C53C87" w:rsidRDefault="00C53C87" w:rsidP="00756803">
      <w:pPr>
        <w:widowControl w:val="0"/>
        <w:numPr>
          <w:ilvl w:val="0"/>
          <w:numId w:val="18"/>
        </w:numPr>
        <w:suppressAutoHyphens/>
        <w:ind w:left="40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sz w:val="24"/>
          <w:szCs w:val="20"/>
          <w:lang w:eastAsia="pl-PL"/>
        </w:rPr>
        <w:t xml:space="preserve">Jeżeli w głosowaniu nie zostały obsadzone wszystkie miejsca mandatowe, przewodniczący zebrania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zarządza kolejno następne tury głosowań</w:t>
      </w:r>
      <w:r w:rsidRPr="00C53C87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59F1E3C8" w14:textId="751598F9" w:rsidR="00C53C87" w:rsidRPr="00436FCE" w:rsidRDefault="00C53C87" w:rsidP="00756803">
      <w:pPr>
        <w:widowControl w:val="0"/>
        <w:numPr>
          <w:ilvl w:val="0"/>
          <w:numId w:val="18"/>
        </w:numPr>
        <w:suppressAutoHyphens/>
        <w:ind w:left="40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436FCE">
        <w:rPr>
          <w:rFonts w:ascii="Arial" w:eastAsia="Times New Roman" w:hAnsi="Arial" w:cs="Arial"/>
          <w:sz w:val="24"/>
          <w:szCs w:val="20"/>
          <w:lang w:eastAsia="pl-PL"/>
        </w:rPr>
        <w:lastRenderedPageBreak/>
        <w:t xml:space="preserve">Uchwały za odwołaniem członka </w:t>
      </w:r>
      <w:r w:rsidR="00436FCE" w:rsidRPr="00436FCE">
        <w:rPr>
          <w:rFonts w:ascii="Arial" w:eastAsia="Times New Roman" w:hAnsi="Arial" w:cs="Arial"/>
          <w:sz w:val="24"/>
          <w:szCs w:val="20"/>
          <w:lang w:eastAsia="pl-PL"/>
        </w:rPr>
        <w:t xml:space="preserve">organu </w:t>
      </w:r>
      <w:r w:rsidR="00747A1B" w:rsidRPr="00436FCE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436FCE">
        <w:rPr>
          <w:rFonts w:ascii="Arial" w:eastAsia="Times New Roman" w:hAnsi="Arial" w:cs="Arial"/>
          <w:sz w:val="24"/>
          <w:szCs w:val="20"/>
          <w:lang w:eastAsia="pl-PL"/>
        </w:rPr>
        <w:t xml:space="preserve">KZP zapadają zwykłą większością głosów w obecności co najmniej połowy liczby </w:t>
      </w:r>
      <w:r w:rsidR="00747A1B" w:rsidRPr="00436FCE">
        <w:rPr>
          <w:rFonts w:ascii="Arial" w:eastAsia="Times New Roman" w:hAnsi="Arial" w:cs="Arial"/>
          <w:sz w:val="24"/>
          <w:szCs w:val="20"/>
          <w:lang w:eastAsia="pl-PL"/>
        </w:rPr>
        <w:t>Delegatów</w:t>
      </w:r>
      <w:r w:rsidRPr="00436FCE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747A1B" w:rsidRPr="00436FCE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436FCE">
        <w:rPr>
          <w:rFonts w:ascii="Arial" w:eastAsia="Times New Roman" w:hAnsi="Arial" w:cs="Arial"/>
          <w:sz w:val="24"/>
          <w:szCs w:val="20"/>
          <w:lang w:eastAsia="pl-PL"/>
        </w:rPr>
        <w:t>KZP.</w:t>
      </w:r>
    </w:p>
    <w:p w14:paraId="2FBC459A" w14:textId="77777777" w:rsidR="00CD1CE3" w:rsidRDefault="00CD1CE3" w:rsidP="00CD1CE3">
      <w:pPr>
        <w:widowControl w:val="0"/>
        <w:suppressAutoHyphens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4C6E588" w14:textId="77777777" w:rsidR="00CD1CE3" w:rsidRDefault="00CD1CE3" w:rsidP="00362A48">
      <w:pPr>
        <w:widowControl w:val="0"/>
        <w:suppressAutoHyphens/>
        <w:ind w:left="402" w:hanging="357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§ </w:t>
      </w:r>
      <w:r w:rsidR="00CC06B1">
        <w:rPr>
          <w:rFonts w:ascii="Arial" w:eastAsia="Times New Roman" w:hAnsi="Arial" w:cs="Arial"/>
          <w:b/>
          <w:sz w:val="24"/>
          <w:szCs w:val="20"/>
          <w:lang w:eastAsia="pl-PL"/>
        </w:rPr>
        <w:t>19</w:t>
      </w:r>
    </w:p>
    <w:p w14:paraId="3D608246" w14:textId="6FEEE4FE" w:rsidR="00CD1CE3" w:rsidRPr="00CD1CE3" w:rsidRDefault="002615E5" w:rsidP="00756803">
      <w:pPr>
        <w:pStyle w:val="Akapitzlist"/>
        <w:widowControl w:val="0"/>
        <w:numPr>
          <w:ilvl w:val="0"/>
          <w:numId w:val="19"/>
        </w:numPr>
        <w:suppressAutoHyphens/>
        <w:ind w:left="402" w:hanging="357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Dopuszcza się możliwość zorganizowania </w:t>
      </w:r>
      <w:r w:rsidR="00CD1CE3">
        <w:rPr>
          <w:rFonts w:ascii="Arial" w:eastAsia="Times New Roman" w:hAnsi="Arial" w:cs="Arial"/>
          <w:sz w:val="24"/>
          <w:szCs w:val="20"/>
          <w:lang w:eastAsia="pl-PL"/>
        </w:rPr>
        <w:t>Walne</w:t>
      </w:r>
      <w:r>
        <w:rPr>
          <w:rFonts w:ascii="Arial" w:eastAsia="Times New Roman" w:hAnsi="Arial" w:cs="Arial"/>
          <w:sz w:val="24"/>
          <w:szCs w:val="20"/>
          <w:lang w:eastAsia="pl-PL"/>
        </w:rPr>
        <w:t>go Zebrania</w:t>
      </w:r>
      <w:r w:rsidR="00CD1CE3">
        <w:rPr>
          <w:rFonts w:ascii="Arial" w:eastAsia="Times New Roman" w:hAnsi="Arial" w:cs="Arial"/>
          <w:sz w:val="24"/>
          <w:szCs w:val="20"/>
          <w:lang w:eastAsia="pl-PL"/>
        </w:rPr>
        <w:t xml:space="preserve"> Delegatów, w tym </w:t>
      </w:r>
      <w:r w:rsidR="00CD1CE3" w:rsidRPr="002615E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Nadzwyczajne</w:t>
      </w:r>
      <w:r w:rsidRPr="002615E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go,</w:t>
      </w:r>
      <w:r w:rsidR="00CD1CE3" w:rsidRPr="002615E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 przy wykorzystaniu środków komunikacji elektronicznej.</w:t>
      </w:r>
      <w:r w:rsidRPr="002615E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 </w:t>
      </w:r>
      <w:r>
        <w:rPr>
          <w:rStyle w:val="Pogrubienie"/>
          <w:rFonts w:ascii="Arial" w:hAnsi="Arial" w:cs="Arial"/>
          <w:b w:val="0"/>
          <w:color w:val="000000" w:themeColor="text1"/>
          <w:sz w:val="24"/>
          <w:szCs w:val="20"/>
        </w:rPr>
        <w:t>O trybie Walnego Z</w:t>
      </w:r>
      <w:r w:rsidRPr="002615E5">
        <w:rPr>
          <w:rStyle w:val="Pogrubienie"/>
          <w:rFonts w:ascii="Arial" w:hAnsi="Arial" w:cs="Arial"/>
          <w:b w:val="0"/>
          <w:color w:val="000000" w:themeColor="text1"/>
          <w:sz w:val="24"/>
          <w:szCs w:val="20"/>
        </w:rPr>
        <w:t>ebrania</w:t>
      </w:r>
      <w:r>
        <w:rPr>
          <w:rStyle w:val="Pogrubienie"/>
          <w:rFonts w:ascii="Arial" w:hAnsi="Arial" w:cs="Arial"/>
          <w:b w:val="0"/>
          <w:color w:val="000000" w:themeColor="text1"/>
          <w:sz w:val="24"/>
          <w:szCs w:val="20"/>
        </w:rPr>
        <w:t xml:space="preserve"> Delegatów decyduje z</w:t>
      </w:r>
      <w:r w:rsidRPr="002615E5">
        <w:rPr>
          <w:rStyle w:val="Pogrubienie"/>
          <w:rFonts w:ascii="Arial" w:hAnsi="Arial" w:cs="Arial"/>
          <w:b w:val="0"/>
          <w:color w:val="000000" w:themeColor="text1"/>
          <w:sz w:val="24"/>
          <w:szCs w:val="20"/>
        </w:rPr>
        <w:t xml:space="preserve">arząd. W przypadku potrzeb i możliwości technicznych </w:t>
      </w:r>
      <w:r>
        <w:rPr>
          <w:rStyle w:val="Pogrubienie"/>
          <w:rFonts w:ascii="Arial" w:hAnsi="Arial" w:cs="Arial"/>
          <w:b w:val="0"/>
          <w:color w:val="000000" w:themeColor="text1"/>
          <w:sz w:val="24"/>
          <w:szCs w:val="20"/>
        </w:rPr>
        <w:t>z</w:t>
      </w:r>
      <w:r w:rsidRPr="002615E5">
        <w:rPr>
          <w:rStyle w:val="Pogrubienie"/>
          <w:rFonts w:ascii="Arial" w:hAnsi="Arial" w:cs="Arial"/>
          <w:b w:val="0"/>
          <w:color w:val="000000" w:themeColor="text1"/>
          <w:sz w:val="24"/>
          <w:szCs w:val="20"/>
        </w:rPr>
        <w:t xml:space="preserve">arząd </w:t>
      </w:r>
      <w:r>
        <w:rPr>
          <w:rStyle w:val="Pogrubienie"/>
          <w:rFonts w:ascii="Arial" w:hAnsi="Arial" w:cs="Arial"/>
          <w:b w:val="0"/>
          <w:color w:val="000000" w:themeColor="text1"/>
          <w:sz w:val="24"/>
          <w:szCs w:val="20"/>
        </w:rPr>
        <w:t>M</w:t>
      </w:r>
      <w:r w:rsidRPr="002615E5">
        <w:rPr>
          <w:rStyle w:val="Pogrubienie"/>
          <w:rFonts w:ascii="Arial" w:hAnsi="Arial" w:cs="Arial"/>
          <w:b w:val="0"/>
          <w:color w:val="000000" w:themeColor="text1"/>
          <w:sz w:val="24"/>
          <w:szCs w:val="20"/>
        </w:rPr>
        <w:t>KZP może zdecyd</w:t>
      </w:r>
      <w:r>
        <w:rPr>
          <w:rStyle w:val="Pogrubienie"/>
          <w:rFonts w:ascii="Arial" w:hAnsi="Arial" w:cs="Arial"/>
          <w:b w:val="0"/>
          <w:color w:val="000000" w:themeColor="text1"/>
          <w:sz w:val="24"/>
          <w:szCs w:val="20"/>
        </w:rPr>
        <w:t>ować o przeprowadzeniu Walnego Z</w:t>
      </w:r>
      <w:r w:rsidRPr="002615E5">
        <w:rPr>
          <w:rStyle w:val="Pogrubienie"/>
          <w:rFonts w:ascii="Arial" w:hAnsi="Arial" w:cs="Arial"/>
          <w:b w:val="0"/>
          <w:color w:val="000000" w:themeColor="text1"/>
          <w:sz w:val="24"/>
          <w:szCs w:val="20"/>
        </w:rPr>
        <w:t xml:space="preserve">ebrania </w:t>
      </w:r>
      <w:r>
        <w:rPr>
          <w:rStyle w:val="Pogrubienie"/>
          <w:rFonts w:ascii="Arial" w:hAnsi="Arial" w:cs="Arial"/>
          <w:b w:val="0"/>
          <w:color w:val="000000" w:themeColor="text1"/>
          <w:sz w:val="24"/>
          <w:szCs w:val="20"/>
        </w:rPr>
        <w:t xml:space="preserve">Delegatów </w:t>
      </w:r>
      <w:r w:rsidRPr="002615E5">
        <w:rPr>
          <w:rStyle w:val="Pogrubienie"/>
          <w:rFonts w:ascii="Arial" w:hAnsi="Arial" w:cs="Arial"/>
          <w:b w:val="0"/>
          <w:color w:val="000000" w:themeColor="text1"/>
          <w:sz w:val="24"/>
          <w:szCs w:val="20"/>
        </w:rPr>
        <w:t>w trybie zdalnym</w:t>
      </w:r>
    </w:p>
    <w:p w14:paraId="5952A931" w14:textId="77777777" w:rsidR="00CD1CE3" w:rsidRPr="00CD1CE3" w:rsidRDefault="00CD1CE3" w:rsidP="00756803">
      <w:pPr>
        <w:pStyle w:val="Akapitzlist"/>
        <w:widowControl w:val="0"/>
        <w:numPr>
          <w:ilvl w:val="0"/>
          <w:numId w:val="19"/>
        </w:numPr>
        <w:suppressAutoHyphens/>
        <w:ind w:left="402" w:hanging="357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Zarząd MKZP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wskazuje platformę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do komunikacji elektronicznej spośród dostępnych na rynku, uwzględniając możliwości techniczne i dostępność dla uczestników.</w:t>
      </w:r>
    </w:p>
    <w:p w14:paraId="5331AC71" w14:textId="0C134434" w:rsidR="00CD1CE3" w:rsidRPr="00CD1CE3" w:rsidRDefault="00CD1CE3" w:rsidP="00756803">
      <w:pPr>
        <w:pStyle w:val="Akapitzlist"/>
        <w:widowControl w:val="0"/>
        <w:numPr>
          <w:ilvl w:val="0"/>
          <w:numId w:val="19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CD1CE3">
        <w:rPr>
          <w:rFonts w:ascii="Arial" w:eastAsia="Times New Roman" w:hAnsi="Arial" w:cs="Arial"/>
          <w:sz w:val="24"/>
          <w:szCs w:val="20"/>
          <w:lang w:eastAsia="pl-PL"/>
        </w:rPr>
        <w:t xml:space="preserve">Przed rozpoczęciem Walnego Zebrania 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 xml:space="preserve">Delegatów </w:t>
      </w:r>
      <w:r w:rsidRPr="00CD1CE3">
        <w:rPr>
          <w:rFonts w:ascii="Arial" w:eastAsia="Times New Roman" w:hAnsi="Arial" w:cs="Arial"/>
          <w:sz w:val="24"/>
          <w:szCs w:val="20"/>
          <w:lang w:eastAsia="pl-PL"/>
        </w:rPr>
        <w:t xml:space="preserve">uczestnicy zaznaczają swoją obecność on-line wskazując możliwe do zidentyfikowania dane osoby uprawnionej do udziału. Administrator zebrania on-line dokonuje weryfikacji czy osoby obecne są uprawnione do uczestnictwa z prawem głosu, z uwzględnieniem zapisów 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§ </w:t>
      </w:r>
      <w:r w:rsidR="0097502C" w:rsidRPr="0097502C">
        <w:rPr>
          <w:rFonts w:ascii="Arial" w:eastAsia="Times New Roman" w:hAnsi="Arial" w:cs="Arial"/>
          <w:sz w:val="24"/>
          <w:szCs w:val="20"/>
          <w:lang w:eastAsia="pl-PL"/>
        </w:rPr>
        <w:t>10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 ust. 1</w:t>
      </w:r>
      <w:r w:rsidR="0097502C" w:rsidRPr="0097502C">
        <w:rPr>
          <w:rFonts w:ascii="Arial" w:eastAsia="Times New Roman" w:hAnsi="Arial" w:cs="Arial"/>
          <w:sz w:val="24"/>
          <w:szCs w:val="20"/>
          <w:lang w:eastAsia="pl-PL"/>
        </w:rPr>
        <w:t xml:space="preserve"> i ust. 2</w:t>
      </w:r>
    </w:p>
    <w:p w14:paraId="33B15D9E" w14:textId="77777777" w:rsidR="00CD1CE3" w:rsidRDefault="004B28FB" w:rsidP="00756803">
      <w:pPr>
        <w:pStyle w:val="Akapitzlist"/>
        <w:widowControl w:val="0"/>
        <w:numPr>
          <w:ilvl w:val="0"/>
          <w:numId w:val="19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4B28FB">
        <w:rPr>
          <w:rFonts w:ascii="Arial" w:eastAsia="Times New Roman" w:hAnsi="Arial" w:cs="Arial"/>
          <w:sz w:val="24"/>
          <w:szCs w:val="20"/>
          <w:lang w:eastAsia="pl-PL"/>
        </w:rPr>
        <w:t xml:space="preserve">Z </w:t>
      </w:r>
      <w:r>
        <w:rPr>
          <w:rFonts w:ascii="Arial" w:eastAsia="Times New Roman" w:hAnsi="Arial" w:cs="Arial"/>
          <w:sz w:val="24"/>
          <w:szCs w:val="20"/>
          <w:lang w:eastAsia="pl-PL"/>
        </w:rPr>
        <w:t>Walnego Zebrania Delegatów prowadzonego w formule on-line sporządza się protokół.</w:t>
      </w:r>
    </w:p>
    <w:p w14:paraId="618025BE" w14:textId="7FE3779F" w:rsidR="006D72F3" w:rsidRPr="007A3ECC" w:rsidRDefault="004B28FB" w:rsidP="00756803">
      <w:pPr>
        <w:pStyle w:val="Akapitzlist"/>
        <w:widowControl w:val="0"/>
        <w:numPr>
          <w:ilvl w:val="0"/>
          <w:numId w:val="19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Walne Zebranie Delegatów w formule on-line zachowuje wszystkie kompetencje </w:t>
      </w:r>
      <w:r w:rsidRPr="0097502C">
        <w:rPr>
          <w:rFonts w:ascii="Arial" w:eastAsia="Times New Roman" w:hAnsi="Arial" w:cs="Arial"/>
          <w:sz w:val="24"/>
          <w:szCs w:val="20"/>
          <w:lang w:eastAsia="pl-PL"/>
        </w:rPr>
        <w:t xml:space="preserve">wymienione w § </w:t>
      </w:r>
      <w:r w:rsidR="0097502C" w:rsidRPr="0097502C">
        <w:rPr>
          <w:rFonts w:ascii="Arial" w:eastAsia="Times New Roman" w:hAnsi="Arial" w:cs="Arial"/>
          <w:sz w:val="24"/>
          <w:szCs w:val="20"/>
          <w:lang w:eastAsia="pl-PL"/>
        </w:rPr>
        <w:t>11</w:t>
      </w:r>
      <w:r w:rsidRPr="0097502C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0EC116F8" w14:textId="77777777" w:rsidR="003827FF" w:rsidRPr="003827FF" w:rsidRDefault="003827FF" w:rsidP="00C14C87">
      <w:pPr>
        <w:widowControl w:val="0"/>
        <w:suppressAutoHyphens/>
        <w:ind w:left="402" w:hanging="357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§ </w:t>
      </w:r>
      <w:r w:rsidR="00CC06B1">
        <w:rPr>
          <w:rFonts w:ascii="Arial" w:eastAsia="Times New Roman" w:hAnsi="Arial" w:cs="Arial"/>
          <w:b/>
          <w:sz w:val="24"/>
          <w:szCs w:val="20"/>
          <w:lang w:eastAsia="pl-PL"/>
        </w:rPr>
        <w:t>20</w:t>
      </w:r>
    </w:p>
    <w:p w14:paraId="209AE89C" w14:textId="2D37C791" w:rsidR="00925D6B" w:rsidRDefault="003827FF" w:rsidP="00756803">
      <w:pPr>
        <w:pStyle w:val="Akapitzlist"/>
        <w:numPr>
          <w:ilvl w:val="0"/>
          <w:numId w:val="20"/>
        </w:numPr>
        <w:ind w:left="402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jest organem wykonawczym or</w:t>
      </w:r>
      <w:r w:rsidR="006736D9">
        <w:rPr>
          <w:rFonts w:ascii="Arial" w:hAnsi="Arial" w:cs="Arial"/>
          <w:bCs/>
          <w:sz w:val="24"/>
          <w:szCs w:val="24"/>
        </w:rPr>
        <w:t>az reprezentuje interesy MKZP w </w:t>
      </w:r>
      <w:r>
        <w:rPr>
          <w:rFonts w:ascii="Arial" w:hAnsi="Arial" w:cs="Arial"/>
          <w:bCs/>
          <w:sz w:val="24"/>
          <w:szCs w:val="24"/>
        </w:rPr>
        <w:t>stosunkach zewnętrznych.</w:t>
      </w:r>
    </w:p>
    <w:p w14:paraId="71DA6B35" w14:textId="74BA718E" w:rsidR="003827FF" w:rsidRDefault="003827FF" w:rsidP="00756803">
      <w:pPr>
        <w:pStyle w:val="Akapitzlist"/>
        <w:numPr>
          <w:ilvl w:val="0"/>
          <w:numId w:val="20"/>
        </w:numPr>
        <w:ind w:left="402" w:hanging="357"/>
        <w:rPr>
          <w:rFonts w:ascii="Arial" w:hAnsi="Arial" w:cs="Arial"/>
          <w:bCs/>
          <w:sz w:val="24"/>
          <w:szCs w:val="24"/>
        </w:rPr>
      </w:pPr>
      <w:r w:rsidRPr="003C5851">
        <w:rPr>
          <w:rFonts w:ascii="Arial" w:hAnsi="Arial" w:cs="Arial"/>
          <w:bCs/>
          <w:sz w:val="24"/>
          <w:szCs w:val="24"/>
        </w:rPr>
        <w:t>Zarząd składa się</w:t>
      </w:r>
      <w:r>
        <w:rPr>
          <w:rFonts w:ascii="Arial" w:hAnsi="Arial" w:cs="Arial"/>
          <w:bCs/>
          <w:sz w:val="24"/>
          <w:szCs w:val="24"/>
        </w:rPr>
        <w:t xml:space="preserve"> co najmniej </w:t>
      </w:r>
      <w:r w:rsidRPr="003C5851">
        <w:rPr>
          <w:rFonts w:ascii="Arial" w:hAnsi="Arial" w:cs="Arial"/>
          <w:bCs/>
          <w:sz w:val="24"/>
          <w:szCs w:val="24"/>
        </w:rPr>
        <w:t xml:space="preserve">z </w:t>
      </w:r>
      <w:r w:rsidR="002B0E95">
        <w:rPr>
          <w:rFonts w:ascii="Arial" w:hAnsi="Arial" w:cs="Arial"/>
          <w:bCs/>
          <w:sz w:val="24"/>
          <w:szCs w:val="24"/>
        </w:rPr>
        <w:t>3 członków.</w:t>
      </w:r>
    </w:p>
    <w:p w14:paraId="634FB57B" w14:textId="7AF6D2F1" w:rsidR="003827FF" w:rsidRDefault="003827FF" w:rsidP="00756803">
      <w:pPr>
        <w:pStyle w:val="Akapitzlist"/>
        <w:numPr>
          <w:ilvl w:val="0"/>
          <w:numId w:val="20"/>
        </w:numPr>
        <w:ind w:left="402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Zarząd na pierwszym posiedzeniu wybiera ze swojego grona </w:t>
      </w:r>
      <w:r w:rsidRPr="003C5851">
        <w:rPr>
          <w:rFonts w:ascii="Arial" w:hAnsi="Arial" w:cs="Arial"/>
          <w:bCs/>
          <w:sz w:val="24"/>
          <w:szCs w:val="24"/>
        </w:rPr>
        <w:t>przewodniczącego</w:t>
      </w:r>
      <w:r w:rsidRPr="00B077A0">
        <w:rPr>
          <w:rFonts w:ascii="Arial" w:hAnsi="Arial" w:cs="Arial"/>
          <w:b/>
          <w:bCs/>
          <w:sz w:val="24"/>
          <w:szCs w:val="24"/>
        </w:rPr>
        <w:t xml:space="preserve">, </w:t>
      </w:r>
      <w:r w:rsidR="0016341B" w:rsidRPr="003C5851">
        <w:rPr>
          <w:rFonts w:ascii="Arial" w:hAnsi="Arial" w:cs="Arial"/>
          <w:bCs/>
          <w:sz w:val="24"/>
          <w:szCs w:val="24"/>
        </w:rPr>
        <w:t>wice</w:t>
      </w:r>
      <w:r w:rsidRPr="003C5851">
        <w:rPr>
          <w:rFonts w:ascii="Arial" w:hAnsi="Arial" w:cs="Arial"/>
          <w:bCs/>
          <w:sz w:val="24"/>
          <w:szCs w:val="24"/>
        </w:rPr>
        <w:t>przewodnicząc</w:t>
      </w:r>
      <w:r w:rsidR="0016341B" w:rsidRPr="003C5851">
        <w:rPr>
          <w:rFonts w:ascii="Arial" w:hAnsi="Arial" w:cs="Arial"/>
          <w:bCs/>
          <w:sz w:val="24"/>
          <w:szCs w:val="24"/>
        </w:rPr>
        <w:t>ych</w:t>
      </w:r>
      <w:r w:rsidRPr="00B077A0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C5851">
        <w:rPr>
          <w:rFonts w:ascii="Arial" w:hAnsi="Arial" w:cs="Arial"/>
          <w:bCs/>
          <w:sz w:val="24"/>
          <w:szCs w:val="24"/>
        </w:rPr>
        <w:t>sekretarza</w:t>
      </w:r>
      <w:r w:rsidRPr="00B077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5851">
        <w:rPr>
          <w:rFonts w:ascii="Arial" w:hAnsi="Arial" w:cs="Arial"/>
          <w:bCs/>
          <w:sz w:val="24"/>
          <w:szCs w:val="24"/>
        </w:rPr>
        <w:t>i skarbnika</w:t>
      </w:r>
      <w:r w:rsidR="006736D9">
        <w:rPr>
          <w:rFonts w:ascii="Arial" w:hAnsi="Arial" w:cs="Arial"/>
          <w:bCs/>
          <w:sz w:val="24"/>
          <w:szCs w:val="24"/>
        </w:rPr>
        <w:t xml:space="preserve"> oraz dokonują podziału i </w:t>
      </w:r>
      <w:r>
        <w:rPr>
          <w:rFonts w:ascii="Arial" w:hAnsi="Arial" w:cs="Arial"/>
          <w:bCs/>
          <w:sz w:val="24"/>
          <w:szCs w:val="24"/>
        </w:rPr>
        <w:t>uszczegółowienia obowiązków związanych z działalnością MKZP.</w:t>
      </w:r>
    </w:p>
    <w:p w14:paraId="03F218D0" w14:textId="77777777" w:rsidR="00B077A0" w:rsidRDefault="00B077A0" w:rsidP="00756803">
      <w:pPr>
        <w:pStyle w:val="Akapitzlist"/>
        <w:numPr>
          <w:ilvl w:val="0"/>
          <w:numId w:val="20"/>
        </w:numPr>
        <w:ind w:left="402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Zarząd rozpoczyna działalność niezwłocznie po odbyciu pierwszego posiedzenia. Przy zmianie zarządu objęcie czynności następuje na podstawie </w:t>
      </w:r>
      <w:r w:rsidRPr="003C5851">
        <w:rPr>
          <w:rFonts w:ascii="Arial" w:hAnsi="Arial" w:cs="Arial"/>
          <w:bCs/>
          <w:sz w:val="24"/>
          <w:szCs w:val="24"/>
        </w:rPr>
        <w:t>protokołu przejęcia czynności</w:t>
      </w:r>
      <w:r>
        <w:rPr>
          <w:rFonts w:ascii="Arial" w:hAnsi="Arial" w:cs="Arial"/>
          <w:bCs/>
          <w:sz w:val="24"/>
          <w:szCs w:val="24"/>
        </w:rPr>
        <w:t xml:space="preserve"> od ustępującego zarządu, który jest podpisywany przez wszystkich członków zarówno nowego jak i ustępującego zarządu.</w:t>
      </w:r>
    </w:p>
    <w:p w14:paraId="79AE90F7" w14:textId="308C9805" w:rsidR="00B077A0" w:rsidRDefault="00B077A0" w:rsidP="00756803">
      <w:pPr>
        <w:pStyle w:val="Akapitzlist"/>
        <w:numPr>
          <w:ilvl w:val="0"/>
          <w:numId w:val="20"/>
        </w:numPr>
        <w:ind w:left="402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Kolejne zebrania członków zarządu zwołuje jego przewodniczący z częstotliwością nie rzadziej niż </w:t>
      </w:r>
      <w:r w:rsidRPr="003C5851">
        <w:rPr>
          <w:rFonts w:ascii="Arial" w:hAnsi="Arial" w:cs="Arial"/>
          <w:bCs/>
          <w:sz w:val="24"/>
          <w:szCs w:val="24"/>
        </w:rPr>
        <w:t xml:space="preserve">raz </w:t>
      </w:r>
      <w:r w:rsidR="00A53FA8" w:rsidRPr="003C5851">
        <w:rPr>
          <w:rFonts w:ascii="Arial" w:hAnsi="Arial" w:cs="Arial"/>
          <w:bCs/>
          <w:sz w:val="24"/>
          <w:szCs w:val="24"/>
        </w:rPr>
        <w:t>w miesiącu</w:t>
      </w:r>
      <w:r>
        <w:rPr>
          <w:rFonts w:ascii="Arial" w:hAnsi="Arial" w:cs="Arial"/>
          <w:bCs/>
          <w:sz w:val="24"/>
          <w:szCs w:val="24"/>
        </w:rPr>
        <w:t>. W przypadku jego nieobecności zebranie zwołuje jego zastępca, który przygotowuje porządek zebrania i przewodniczy jego obradom.</w:t>
      </w:r>
    </w:p>
    <w:p w14:paraId="38FC56C8" w14:textId="344EF346" w:rsidR="00B077A0" w:rsidRPr="00C14C87" w:rsidRDefault="00B077A0" w:rsidP="00756803">
      <w:pPr>
        <w:pStyle w:val="Akapitzlist"/>
        <w:numPr>
          <w:ilvl w:val="0"/>
          <w:numId w:val="20"/>
        </w:numPr>
        <w:ind w:left="402" w:hanging="357"/>
        <w:rPr>
          <w:rFonts w:ascii="Arial" w:hAnsi="Arial" w:cs="Arial"/>
          <w:bCs/>
          <w:sz w:val="24"/>
          <w:szCs w:val="24"/>
        </w:rPr>
      </w:pPr>
      <w:r w:rsidRPr="00C14C87">
        <w:rPr>
          <w:rFonts w:ascii="Arial" w:hAnsi="Arial" w:cs="Arial"/>
          <w:bCs/>
          <w:sz w:val="24"/>
          <w:szCs w:val="24"/>
        </w:rPr>
        <w:t xml:space="preserve">Zarząd podejmuje swoje decyzje </w:t>
      </w:r>
      <w:r w:rsidRPr="003C5851">
        <w:rPr>
          <w:rFonts w:ascii="Arial" w:hAnsi="Arial" w:cs="Arial"/>
          <w:bCs/>
          <w:sz w:val="24"/>
          <w:szCs w:val="24"/>
        </w:rPr>
        <w:t>w formie uchwał</w:t>
      </w:r>
      <w:r w:rsidR="006736D9">
        <w:rPr>
          <w:rFonts w:ascii="Arial" w:hAnsi="Arial" w:cs="Arial"/>
          <w:bCs/>
          <w:sz w:val="24"/>
          <w:szCs w:val="24"/>
        </w:rPr>
        <w:t>, w  trybie przewidzianym w 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§ </w:t>
      </w:r>
      <w:r w:rsidR="00C14C87" w:rsidRPr="00C14C87">
        <w:rPr>
          <w:rFonts w:ascii="Arial" w:eastAsia="Times New Roman" w:hAnsi="Arial" w:cs="Arial"/>
          <w:sz w:val="24"/>
          <w:szCs w:val="20"/>
          <w:lang w:eastAsia="pl-PL"/>
        </w:rPr>
        <w:t>9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 </w:t>
      </w:r>
      <w:r w:rsidRPr="00C14C87">
        <w:rPr>
          <w:rFonts w:ascii="Arial" w:eastAsia="Times New Roman" w:hAnsi="Arial" w:cs="Arial"/>
          <w:sz w:val="24"/>
          <w:szCs w:val="20"/>
          <w:lang w:eastAsia="pl-PL"/>
        </w:rPr>
        <w:t>ust. 4 statutu.</w:t>
      </w:r>
    </w:p>
    <w:p w14:paraId="439A04A8" w14:textId="77777777" w:rsidR="003827FF" w:rsidRDefault="00B077A0" w:rsidP="00756803">
      <w:pPr>
        <w:pStyle w:val="Akapitzlist"/>
        <w:numPr>
          <w:ilvl w:val="0"/>
          <w:numId w:val="20"/>
        </w:numPr>
        <w:ind w:left="402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 każdego posiedzenia zarządu sporządza się </w:t>
      </w:r>
      <w:r w:rsidRPr="003C5851">
        <w:rPr>
          <w:rFonts w:ascii="Arial" w:hAnsi="Arial" w:cs="Arial"/>
          <w:bCs/>
          <w:sz w:val="24"/>
          <w:szCs w:val="24"/>
        </w:rPr>
        <w:t>protokół</w:t>
      </w:r>
      <w:r w:rsidR="0079456C">
        <w:rPr>
          <w:rFonts w:ascii="Arial" w:hAnsi="Arial" w:cs="Arial"/>
          <w:b/>
          <w:bCs/>
          <w:sz w:val="24"/>
          <w:szCs w:val="24"/>
        </w:rPr>
        <w:t xml:space="preserve">, </w:t>
      </w:r>
      <w:r w:rsidR="0079456C" w:rsidRPr="0079456C">
        <w:rPr>
          <w:rFonts w:ascii="Arial" w:hAnsi="Arial" w:cs="Arial"/>
          <w:bCs/>
          <w:sz w:val="24"/>
          <w:szCs w:val="24"/>
        </w:rPr>
        <w:t>który</w:t>
      </w:r>
      <w:r w:rsidR="0079456C">
        <w:rPr>
          <w:rFonts w:ascii="Arial" w:hAnsi="Arial" w:cs="Arial"/>
          <w:bCs/>
          <w:sz w:val="24"/>
          <w:szCs w:val="24"/>
        </w:rPr>
        <w:t xml:space="preserve"> powinien zawierać w szczególności:</w:t>
      </w:r>
    </w:p>
    <w:p w14:paraId="06B17E3F" w14:textId="7A7DD97C" w:rsidR="0079456C" w:rsidRDefault="0079456C" w:rsidP="00756803">
      <w:pPr>
        <w:pStyle w:val="Akapitzlist"/>
        <w:numPr>
          <w:ilvl w:val="0"/>
          <w:numId w:val="23"/>
        </w:numPr>
        <w:ind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datę posiedzenia zarządu</w:t>
      </w:r>
      <w:r w:rsidR="00AC6450">
        <w:rPr>
          <w:rFonts w:ascii="Arial" w:hAnsi="Arial" w:cs="Arial"/>
          <w:bCs/>
          <w:sz w:val="24"/>
          <w:szCs w:val="24"/>
        </w:rPr>
        <w:t xml:space="preserve"> i porządek dzienny posiedzenia;</w:t>
      </w:r>
    </w:p>
    <w:p w14:paraId="6244E8DD" w14:textId="7077EDEF" w:rsidR="0079456C" w:rsidRDefault="0079456C" w:rsidP="00756803">
      <w:pPr>
        <w:pStyle w:val="Akapitzlist"/>
        <w:numPr>
          <w:ilvl w:val="0"/>
          <w:numId w:val="23"/>
        </w:numPr>
        <w:ind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nazwiska i imiona osób obecnych na posiedzeniu </w:t>
      </w:r>
      <w:r w:rsidR="00AC6450">
        <w:rPr>
          <w:rFonts w:ascii="Arial" w:hAnsi="Arial" w:cs="Arial"/>
          <w:bCs/>
          <w:sz w:val="24"/>
          <w:szCs w:val="24"/>
        </w:rPr>
        <w:t>oraz pełnione przez nie funkcje;</w:t>
      </w:r>
    </w:p>
    <w:p w14:paraId="08A6460C" w14:textId="38339527" w:rsidR="0079456C" w:rsidRDefault="00AC6450" w:rsidP="00756803">
      <w:pPr>
        <w:pStyle w:val="Akapitzlist"/>
        <w:numPr>
          <w:ilvl w:val="0"/>
          <w:numId w:val="23"/>
        </w:numPr>
        <w:ind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treści podjętych uchwał;</w:t>
      </w:r>
    </w:p>
    <w:p w14:paraId="6DD9F314" w14:textId="6D8FE2FD" w:rsidR="0079456C" w:rsidRDefault="00AC6450" w:rsidP="00756803">
      <w:pPr>
        <w:pStyle w:val="Akapitzlist"/>
        <w:numPr>
          <w:ilvl w:val="0"/>
          <w:numId w:val="23"/>
        </w:numPr>
        <w:ind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sposób i wyniki głosowania;</w:t>
      </w:r>
    </w:p>
    <w:p w14:paraId="5D4F335C" w14:textId="31BCAE9D" w:rsidR="0079456C" w:rsidRDefault="00AC6450" w:rsidP="00756803">
      <w:pPr>
        <w:pStyle w:val="Akapitzlist"/>
        <w:numPr>
          <w:ilvl w:val="0"/>
          <w:numId w:val="23"/>
        </w:numPr>
        <w:ind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wnioski i inne ustalenia;</w:t>
      </w:r>
    </w:p>
    <w:p w14:paraId="41749B1F" w14:textId="4A434B1F" w:rsidR="00EC769D" w:rsidRPr="00B3481E" w:rsidRDefault="0079456C" w:rsidP="00756803">
      <w:pPr>
        <w:pStyle w:val="Akapitzlist"/>
        <w:numPr>
          <w:ilvl w:val="0"/>
          <w:numId w:val="23"/>
        </w:numPr>
        <w:ind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ewentualne zgłoszone zastrzeżenia członków zarządu.</w:t>
      </w:r>
    </w:p>
    <w:p w14:paraId="05F22AF9" w14:textId="77777777" w:rsidR="00AB5E8F" w:rsidRDefault="00AB5E8F" w:rsidP="00C14C87">
      <w:pPr>
        <w:widowControl w:val="0"/>
        <w:suppressAutoHyphens/>
        <w:ind w:left="402" w:hanging="357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5C7FA27" w14:textId="77777777" w:rsidR="00AB5E8F" w:rsidRDefault="00AB5E8F" w:rsidP="00C14C87">
      <w:pPr>
        <w:widowControl w:val="0"/>
        <w:suppressAutoHyphens/>
        <w:ind w:left="402" w:hanging="357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37DFEF9" w14:textId="3463DAA7" w:rsidR="003827FF" w:rsidRDefault="003827FF" w:rsidP="00C14C87">
      <w:pPr>
        <w:widowControl w:val="0"/>
        <w:suppressAutoHyphens/>
        <w:ind w:left="402" w:hanging="357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C53C8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§ </w:t>
      </w:r>
      <w:r w:rsidR="00CC06B1">
        <w:rPr>
          <w:rFonts w:ascii="Arial" w:eastAsia="Times New Roman" w:hAnsi="Arial" w:cs="Arial"/>
          <w:b/>
          <w:sz w:val="24"/>
          <w:szCs w:val="20"/>
          <w:lang w:eastAsia="pl-PL"/>
        </w:rPr>
        <w:t>21</w:t>
      </w:r>
    </w:p>
    <w:p w14:paraId="03AB783E" w14:textId="77777777" w:rsidR="00053A1A" w:rsidRPr="00053A1A" w:rsidRDefault="00053A1A" w:rsidP="00756803">
      <w:pPr>
        <w:pStyle w:val="Akapitzlist"/>
        <w:widowControl w:val="0"/>
        <w:numPr>
          <w:ilvl w:val="0"/>
          <w:numId w:val="21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sz w:val="24"/>
          <w:szCs w:val="20"/>
          <w:lang w:eastAsia="pl-PL"/>
        </w:rPr>
        <w:t>Do kompetencji zarządu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 należy w szczególności:</w:t>
      </w:r>
    </w:p>
    <w:p w14:paraId="64309792" w14:textId="77777777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przyjmowanie członków </w:t>
      </w:r>
      <w:r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KZP i skreślanie ich z listy członków </w:t>
      </w:r>
      <w:r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>KZP;</w:t>
      </w:r>
    </w:p>
    <w:p w14:paraId="3733ACF5" w14:textId="77777777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prowadzenie ewidencji członków </w:t>
      </w:r>
      <w:r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>KZP;</w:t>
      </w:r>
    </w:p>
    <w:p w14:paraId="547F0294" w14:textId="77777777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>przyznawanie pożyczek i ustalanie okresów ich spłaty;</w:t>
      </w:r>
    </w:p>
    <w:p w14:paraId="2792BDDC" w14:textId="77777777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>podejmowanie decyzji w sprawie zwolnienia lub odroczenia spłaty pożyczek;</w:t>
      </w:r>
    </w:p>
    <w:p w14:paraId="438A6F72" w14:textId="77777777" w:rsidR="00053A1A" w:rsidRPr="00053A1A" w:rsidRDefault="00AF715C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udzielanie</w:t>
      </w:r>
      <w:r w:rsidR="00053A1A"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 zapomóg;</w:t>
      </w:r>
    </w:p>
    <w:p w14:paraId="30E2500B" w14:textId="4F29A655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>sprawowanie kontroli nad terminowym i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 xml:space="preserve"> właściwym dokonywaniem wpłat i 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>wypłat oraz ewidencjonowaniem tych operacji;</w:t>
      </w:r>
    </w:p>
    <w:p w14:paraId="7525717C" w14:textId="64027736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czuwanie nad terminowym prowadzeniem obsługi kasowej i rachunkowości </w:t>
      </w:r>
      <w:r w:rsidR="00AF715C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KZP przez </w:t>
      </w:r>
      <w:r w:rsidR="00AF715C" w:rsidRPr="009D32C9">
        <w:rPr>
          <w:rFonts w:ascii="Arial" w:eastAsia="Times New Roman" w:hAnsi="Arial" w:cs="Arial"/>
          <w:sz w:val="24"/>
          <w:szCs w:val="20"/>
          <w:lang w:eastAsia="pl-PL"/>
        </w:rPr>
        <w:t>CUW</w:t>
      </w:r>
      <w:r w:rsidR="00B565AA">
        <w:rPr>
          <w:rFonts w:ascii="Arial" w:eastAsia="Times New Roman" w:hAnsi="Arial" w:cs="Arial"/>
          <w:sz w:val="24"/>
          <w:szCs w:val="20"/>
          <w:lang w:eastAsia="pl-PL"/>
        </w:rPr>
        <w:t>O</w:t>
      </w:r>
      <w:r w:rsidRPr="009D32C9">
        <w:rPr>
          <w:rFonts w:ascii="Arial" w:eastAsia="Times New Roman" w:hAnsi="Arial" w:cs="Arial"/>
          <w:sz w:val="24"/>
          <w:szCs w:val="20"/>
          <w:lang w:eastAsia="pl-PL"/>
        </w:rPr>
        <w:t>;</w:t>
      </w:r>
    </w:p>
    <w:p w14:paraId="14C7F442" w14:textId="77777777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>podpisywanie dyspozycji pieniężnych i innych dokumentów;</w:t>
      </w:r>
    </w:p>
    <w:p w14:paraId="55F23887" w14:textId="77777777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zwoływanie walnych zebrań </w:t>
      </w:r>
      <w:r w:rsidR="0079456C">
        <w:rPr>
          <w:rFonts w:ascii="Arial" w:eastAsia="Times New Roman" w:hAnsi="Arial" w:cs="Arial"/>
          <w:sz w:val="24"/>
          <w:szCs w:val="20"/>
          <w:lang w:eastAsia="pl-PL"/>
        </w:rPr>
        <w:t>delegatów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>;</w:t>
      </w:r>
    </w:p>
    <w:p w14:paraId="486F87DB" w14:textId="77777777" w:rsidR="00053A1A" w:rsidRPr="00053A1A" w:rsidRDefault="0079456C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składanie walnemu zebraniu delegatów</w:t>
      </w:r>
      <w:r w:rsidR="00053A1A"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 sprawozdań z bieżącej działalności;</w:t>
      </w:r>
    </w:p>
    <w:p w14:paraId="79BBBD37" w14:textId="77777777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przedkładanie walnemu zebraniu </w:t>
      </w:r>
      <w:r w:rsidR="0079456C">
        <w:rPr>
          <w:rFonts w:ascii="Arial" w:eastAsia="Times New Roman" w:hAnsi="Arial" w:cs="Arial"/>
          <w:sz w:val="24"/>
          <w:szCs w:val="20"/>
          <w:lang w:eastAsia="pl-PL"/>
        </w:rPr>
        <w:t>delegatów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 do zatwierdzenia sprawozdania finansowego wraz z protokołem z kontroli działalności </w:t>
      </w:r>
      <w:r w:rsidR="0079456C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>KZP sporządzonym przez Komisję Rewizyjną;</w:t>
      </w:r>
    </w:p>
    <w:p w14:paraId="3256CCF6" w14:textId="77777777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>sporządzanie sprawozdań finansowych;</w:t>
      </w:r>
    </w:p>
    <w:p w14:paraId="4701B516" w14:textId="2755AC79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reprezentowanie interesów </w:t>
      </w:r>
      <w:r w:rsidR="0079456C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KZP wobec </w:t>
      </w:r>
      <w:r w:rsidR="0079456C" w:rsidRPr="009D32C9">
        <w:rPr>
          <w:rFonts w:ascii="Arial" w:eastAsia="Times New Roman" w:hAnsi="Arial" w:cs="Arial"/>
          <w:sz w:val="24"/>
          <w:szCs w:val="20"/>
          <w:lang w:eastAsia="pl-PL"/>
        </w:rPr>
        <w:t>CUW</w:t>
      </w:r>
      <w:r w:rsidR="00B565AA">
        <w:rPr>
          <w:rFonts w:ascii="Arial" w:eastAsia="Times New Roman" w:hAnsi="Arial" w:cs="Arial"/>
          <w:sz w:val="24"/>
          <w:szCs w:val="20"/>
          <w:lang w:eastAsia="pl-PL"/>
        </w:rPr>
        <w:t>O</w:t>
      </w:r>
      <w:r w:rsidRPr="009D32C9">
        <w:rPr>
          <w:rFonts w:ascii="Arial" w:eastAsia="Times New Roman" w:hAnsi="Arial" w:cs="Arial"/>
          <w:sz w:val="24"/>
          <w:szCs w:val="20"/>
          <w:lang w:eastAsia="pl-PL"/>
        </w:rPr>
        <w:t>;</w:t>
      </w:r>
    </w:p>
    <w:p w14:paraId="278CDDEB" w14:textId="77777777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>ustosunkowywanie się do wniosków i ustaleń Komisji Rewizyjnej;</w:t>
      </w:r>
    </w:p>
    <w:p w14:paraId="622A3A70" w14:textId="77777777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współdziałanie z podmiotem sprawującym kontrolę nad </w:t>
      </w:r>
      <w:r w:rsidR="0079456C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>KZP;</w:t>
      </w:r>
    </w:p>
    <w:p w14:paraId="0910D220" w14:textId="39997191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współdziałanie z osobami wyznaczonymi przez </w:t>
      </w:r>
      <w:r w:rsidR="0079456C" w:rsidRPr="009D32C9">
        <w:rPr>
          <w:rFonts w:ascii="Arial" w:eastAsia="Times New Roman" w:hAnsi="Arial" w:cs="Arial"/>
          <w:sz w:val="24"/>
          <w:szCs w:val="20"/>
          <w:lang w:eastAsia="pl-PL"/>
        </w:rPr>
        <w:t>CUW</w:t>
      </w:r>
      <w:r w:rsidR="00B565AA">
        <w:rPr>
          <w:rFonts w:ascii="Arial" w:eastAsia="Times New Roman" w:hAnsi="Arial" w:cs="Arial"/>
          <w:sz w:val="24"/>
          <w:szCs w:val="20"/>
          <w:lang w:eastAsia="pl-PL"/>
        </w:rPr>
        <w:t>O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 do pomocy w zakresie prowadzenia rachunkowości, obsługi kasowej i prawnej </w:t>
      </w:r>
      <w:r w:rsidR="0079456C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>KZP;</w:t>
      </w:r>
    </w:p>
    <w:p w14:paraId="6559DDA1" w14:textId="77777777" w:rsidR="00053A1A" w:rsidRPr="00053A1A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podjęcie uchwały o likwidacji </w:t>
      </w:r>
      <w:r w:rsidR="0079456C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053A1A">
        <w:rPr>
          <w:rFonts w:ascii="Arial" w:eastAsia="Times New Roman" w:hAnsi="Arial" w:cs="Arial"/>
          <w:sz w:val="24"/>
          <w:szCs w:val="20"/>
          <w:lang w:eastAsia="pl-PL"/>
        </w:rPr>
        <w:t xml:space="preserve">KZP </w:t>
      </w:r>
      <w:r w:rsidR="0079456C">
        <w:rPr>
          <w:rFonts w:ascii="Arial" w:eastAsia="Times New Roman" w:hAnsi="Arial" w:cs="Arial"/>
          <w:sz w:val="24"/>
          <w:szCs w:val="20"/>
          <w:lang w:eastAsia="pl-PL"/>
        </w:rPr>
        <w:t>w przypadku o którym mowa w art. 44 ust. 5 ustawy;</w:t>
      </w:r>
    </w:p>
    <w:p w14:paraId="439858AF" w14:textId="77777777" w:rsidR="00053A1A" w:rsidRPr="0079456C" w:rsidRDefault="00053A1A" w:rsidP="00756803">
      <w:pPr>
        <w:widowControl w:val="0"/>
        <w:numPr>
          <w:ilvl w:val="1"/>
          <w:numId w:val="22"/>
        </w:numPr>
        <w:suppressAutoHyphens/>
        <w:ind w:left="1122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3A1A">
        <w:rPr>
          <w:rFonts w:ascii="Arial" w:eastAsia="Times New Roman" w:hAnsi="Arial" w:cs="Arial"/>
          <w:sz w:val="24"/>
          <w:szCs w:val="20"/>
          <w:lang w:eastAsia="pl-PL"/>
        </w:rPr>
        <w:t>składanie wniosku o wpis do krajowego rejestru urzędowego podmiotów gospodarki narodowej oraz o zmianę danych objętych wpisem do tego rejestru.</w:t>
      </w:r>
    </w:p>
    <w:p w14:paraId="468EFA54" w14:textId="77777777" w:rsidR="00053A1A" w:rsidRDefault="0079456C" w:rsidP="00756803">
      <w:pPr>
        <w:pStyle w:val="Akapitzlist"/>
        <w:widowControl w:val="0"/>
        <w:numPr>
          <w:ilvl w:val="0"/>
          <w:numId w:val="21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Zarząd opracowuje i aktualizuje wszystkie niezbędne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wzory formularzy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, które mają służyć prawidłowemu funkcjonowaniu MKZP zgodnie z postanowieniami </w:t>
      </w:r>
      <w:r>
        <w:rPr>
          <w:rFonts w:ascii="Arial" w:eastAsia="Times New Roman" w:hAnsi="Arial" w:cs="Arial"/>
          <w:sz w:val="24"/>
          <w:szCs w:val="20"/>
          <w:lang w:eastAsia="pl-PL"/>
        </w:rPr>
        <w:lastRenderedPageBreak/>
        <w:t>ustawy i statutu.</w:t>
      </w:r>
    </w:p>
    <w:p w14:paraId="762650AA" w14:textId="77777777" w:rsidR="0079456C" w:rsidRDefault="00167831" w:rsidP="00756803">
      <w:pPr>
        <w:pStyle w:val="Akapitzlist"/>
        <w:widowControl w:val="0"/>
        <w:numPr>
          <w:ilvl w:val="0"/>
          <w:numId w:val="21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Zarząd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rozpatruje wnioski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o udzielenie środków pomocy materialnej, o których mowa w statucie, z uwzględnieniem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kolejności ich wpływu do MKZP</w:t>
      </w:r>
      <w:r>
        <w:rPr>
          <w:rFonts w:ascii="Arial" w:eastAsia="Times New Roman" w:hAnsi="Arial" w:cs="Arial"/>
          <w:sz w:val="24"/>
          <w:szCs w:val="20"/>
          <w:lang w:eastAsia="pl-PL"/>
        </w:rPr>
        <w:t>, zgodnie z ustalonym terminarzem posiedzeń.</w:t>
      </w:r>
    </w:p>
    <w:p w14:paraId="6849D683" w14:textId="77777777" w:rsidR="000748DF" w:rsidRDefault="00426387" w:rsidP="00756803">
      <w:pPr>
        <w:pStyle w:val="Akapitzlist"/>
        <w:widowControl w:val="0"/>
        <w:numPr>
          <w:ilvl w:val="0"/>
          <w:numId w:val="21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W sprawach dotyczących </w:t>
      </w:r>
      <w:r w:rsidR="00C14C87">
        <w:rPr>
          <w:rFonts w:ascii="Arial" w:eastAsia="Times New Roman" w:hAnsi="Arial" w:cs="Arial"/>
          <w:sz w:val="24"/>
          <w:szCs w:val="20"/>
          <w:lang w:eastAsia="pl-PL"/>
        </w:rPr>
        <w:t>członkostwa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w MKZP, pożyczek i zapomóg ze środków MKZP decyzje zarządu są ostateczne.</w:t>
      </w:r>
    </w:p>
    <w:p w14:paraId="4CCE7FD8" w14:textId="6004BE1B" w:rsidR="0076455A" w:rsidRDefault="005D51DF" w:rsidP="00756803">
      <w:pPr>
        <w:pStyle w:val="Akapitzlist"/>
        <w:widowControl w:val="0"/>
        <w:numPr>
          <w:ilvl w:val="0"/>
          <w:numId w:val="21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W uzasadnionych przypadkach posiedzenie może odbywać się przy wykorzystaniu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środków komunikacji elektronicznej</w:t>
      </w:r>
      <w:r>
        <w:rPr>
          <w:rFonts w:ascii="Arial" w:eastAsia="Times New Roman" w:hAnsi="Arial" w:cs="Arial"/>
          <w:sz w:val="24"/>
          <w:szCs w:val="20"/>
          <w:lang w:eastAsia="pl-PL"/>
        </w:rPr>
        <w:t>. Decyzj</w:t>
      </w:r>
      <w:r w:rsidR="00E341C2">
        <w:rPr>
          <w:rFonts w:ascii="Arial" w:eastAsia="Times New Roman" w:hAnsi="Arial" w:cs="Arial"/>
          <w:sz w:val="24"/>
          <w:szCs w:val="20"/>
          <w:lang w:eastAsia="pl-PL"/>
        </w:rPr>
        <w:t>ę o formie spotkania podejmuje z</w:t>
      </w:r>
      <w:r>
        <w:rPr>
          <w:rFonts w:ascii="Arial" w:eastAsia="Times New Roman" w:hAnsi="Arial" w:cs="Arial"/>
          <w:sz w:val="24"/>
          <w:szCs w:val="20"/>
          <w:lang w:eastAsia="pl-PL"/>
        </w:rPr>
        <w:t>arząd.</w:t>
      </w:r>
    </w:p>
    <w:p w14:paraId="3B98274B" w14:textId="77777777" w:rsidR="0083724D" w:rsidRDefault="0083724D" w:rsidP="00C14C87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16C64FB" w14:textId="43555484" w:rsidR="00167831" w:rsidRPr="00167831" w:rsidRDefault="00167831" w:rsidP="00C14C87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6783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§ </w:t>
      </w:r>
      <w:r w:rsidR="00CC06B1">
        <w:rPr>
          <w:rFonts w:ascii="Arial" w:eastAsia="Times New Roman" w:hAnsi="Arial" w:cs="Arial"/>
          <w:b/>
          <w:sz w:val="24"/>
          <w:szCs w:val="20"/>
          <w:lang w:eastAsia="pl-PL"/>
        </w:rPr>
        <w:t>22</w:t>
      </w:r>
    </w:p>
    <w:p w14:paraId="466ACB66" w14:textId="77777777" w:rsidR="00167831" w:rsidRDefault="007F624A" w:rsidP="009B0853">
      <w:pPr>
        <w:pStyle w:val="Akapitzlist"/>
        <w:widowControl w:val="0"/>
        <w:numPr>
          <w:ilvl w:val="0"/>
          <w:numId w:val="24"/>
        </w:numPr>
        <w:suppressAutoHyphens/>
        <w:ind w:left="402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Komisja rewizyjna jest organem kontrolującym działalność finansową zarządu.</w:t>
      </w:r>
    </w:p>
    <w:p w14:paraId="0A09D635" w14:textId="77777777" w:rsidR="007F624A" w:rsidRDefault="007F624A" w:rsidP="009B0853">
      <w:pPr>
        <w:pStyle w:val="Akapitzlist"/>
        <w:widowControl w:val="0"/>
        <w:numPr>
          <w:ilvl w:val="0"/>
          <w:numId w:val="24"/>
        </w:numPr>
        <w:suppressAutoHyphens/>
        <w:ind w:left="402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Komisja rewizyjna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składa się z 3 członków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wybranych przez Walne Zebranie Delegatów.</w:t>
      </w:r>
    </w:p>
    <w:p w14:paraId="366B740A" w14:textId="54F5DB45" w:rsidR="00765038" w:rsidRDefault="00765038" w:rsidP="009B0853">
      <w:pPr>
        <w:pStyle w:val="Akapitzlist"/>
        <w:widowControl w:val="0"/>
        <w:numPr>
          <w:ilvl w:val="0"/>
          <w:numId w:val="24"/>
        </w:numPr>
        <w:suppressAutoHyphens/>
        <w:ind w:left="402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Na pierwszym posiedzeniu członkowie komisji rewizyjnej wybierają ze swojego grona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przewodniczącego i sekretarza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 xml:space="preserve"> oraz dokonują podziału i </w:t>
      </w:r>
      <w:r>
        <w:rPr>
          <w:rFonts w:ascii="Arial" w:eastAsia="Times New Roman" w:hAnsi="Arial" w:cs="Arial"/>
          <w:sz w:val="24"/>
          <w:szCs w:val="20"/>
          <w:lang w:eastAsia="pl-PL"/>
        </w:rPr>
        <w:t>uszczegółowienia obowiązków związanych z działalnością komisji rewizyjnej.</w:t>
      </w:r>
    </w:p>
    <w:p w14:paraId="534F73BB" w14:textId="77777777" w:rsidR="00765038" w:rsidRDefault="00765038" w:rsidP="00C14C87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6503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§ </w:t>
      </w:r>
      <w:r w:rsidR="00CC06B1">
        <w:rPr>
          <w:rFonts w:ascii="Arial" w:eastAsia="Times New Roman" w:hAnsi="Arial" w:cs="Arial"/>
          <w:b/>
          <w:sz w:val="24"/>
          <w:szCs w:val="20"/>
          <w:lang w:eastAsia="pl-PL"/>
        </w:rPr>
        <w:t>23</w:t>
      </w:r>
    </w:p>
    <w:p w14:paraId="2A17AD71" w14:textId="77777777" w:rsidR="00765038" w:rsidRDefault="00765038" w:rsidP="009B0853">
      <w:pPr>
        <w:pStyle w:val="Akapitzlist"/>
        <w:widowControl w:val="0"/>
        <w:numPr>
          <w:ilvl w:val="0"/>
          <w:numId w:val="25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sz w:val="24"/>
          <w:szCs w:val="20"/>
          <w:lang w:eastAsia="pl-PL"/>
        </w:rPr>
        <w:t>Do kompetencji komisji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rewizyjnej należy w szczególności:</w:t>
      </w:r>
    </w:p>
    <w:p w14:paraId="6965A017" w14:textId="08838364" w:rsidR="00B53481" w:rsidRDefault="00AC6450" w:rsidP="00C14C87">
      <w:pPr>
        <w:pStyle w:val="Akapitzlist"/>
        <w:widowControl w:val="0"/>
        <w:numPr>
          <w:ilvl w:val="0"/>
          <w:numId w:val="26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ochrona mienia MKZP;</w:t>
      </w:r>
    </w:p>
    <w:p w14:paraId="7ABB7C9A" w14:textId="48D97431" w:rsidR="00915ABA" w:rsidRDefault="00915ABA" w:rsidP="00C14C87">
      <w:pPr>
        <w:pStyle w:val="Akapitzlist"/>
        <w:widowControl w:val="0"/>
        <w:numPr>
          <w:ilvl w:val="0"/>
          <w:numId w:val="26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kontrola przestrzegania przez zarząd przepisów prawa, postanowie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ń statutu i uchwał organów MKZP;</w:t>
      </w:r>
    </w:p>
    <w:p w14:paraId="05A80F84" w14:textId="77777777" w:rsidR="00915ABA" w:rsidRDefault="00915ABA" w:rsidP="00C14C87">
      <w:pPr>
        <w:pStyle w:val="Akapitzlist"/>
        <w:widowControl w:val="0"/>
        <w:numPr>
          <w:ilvl w:val="0"/>
          <w:numId w:val="26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czuwanie nad prawidłowym dokumentowaniem wszystkich wpłat i wypłat,</w:t>
      </w:r>
    </w:p>
    <w:p w14:paraId="1B680044" w14:textId="77777777" w:rsidR="00915ABA" w:rsidRPr="00B53481" w:rsidRDefault="00915ABA" w:rsidP="00C14C87">
      <w:pPr>
        <w:pStyle w:val="Akapitzlist"/>
        <w:widowControl w:val="0"/>
        <w:numPr>
          <w:ilvl w:val="0"/>
          <w:numId w:val="26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badanie rzetelności i prawidłowości sporządzenia sprawozdań finansowych.</w:t>
      </w:r>
    </w:p>
    <w:p w14:paraId="7FDEE4DA" w14:textId="77777777" w:rsidR="00915ABA" w:rsidRDefault="00915ABA" w:rsidP="009B0853">
      <w:pPr>
        <w:pStyle w:val="Akapitzlist"/>
        <w:widowControl w:val="0"/>
        <w:numPr>
          <w:ilvl w:val="0"/>
          <w:numId w:val="25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Przewodniczącemu komisji rewizyjnej lub delegowanemu przez niego członkowi komisji rewizyjnej przysługuje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prawo uczestniczenia w posiedzeniach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zarządu z głosem doradczym.</w:t>
      </w:r>
    </w:p>
    <w:p w14:paraId="24FE6939" w14:textId="77777777" w:rsidR="00915ABA" w:rsidRDefault="00915ABA" w:rsidP="00C14C87">
      <w:pPr>
        <w:widowControl w:val="0"/>
        <w:suppressAutoHyphens/>
        <w:ind w:left="45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15ABA">
        <w:rPr>
          <w:rFonts w:ascii="Arial" w:eastAsia="Times New Roman" w:hAnsi="Arial" w:cs="Arial"/>
          <w:b/>
          <w:sz w:val="24"/>
          <w:szCs w:val="20"/>
          <w:lang w:eastAsia="pl-PL"/>
        </w:rPr>
        <w:t>§</w:t>
      </w:r>
      <w:r w:rsidR="00CC06B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24</w:t>
      </w:r>
    </w:p>
    <w:p w14:paraId="4F176415" w14:textId="77777777" w:rsidR="00F75E55" w:rsidRDefault="00F75E55" w:rsidP="00756803">
      <w:pPr>
        <w:pStyle w:val="Akapitzlist"/>
        <w:widowControl w:val="0"/>
        <w:numPr>
          <w:ilvl w:val="0"/>
          <w:numId w:val="27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F75E55">
        <w:rPr>
          <w:rFonts w:ascii="Arial" w:eastAsia="Times New Roman" w:hAnsi="Arial" w:cs="Arial"/>
          <w:sz w:val="24"/>
          <w:szCs w:val="20"/>
          <w:lang w:eastAsia="pl-PL"/>
        </w:rPr>
        <w:t xml:space="preserve">Komisja Rewizyjna przeprowadza kontrolę działalności </w:t>
      </w:r>
      <w:r w:rsidR="00FF202A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F75E55">
        <w:rPr>
          <w:rFonts w:ascii="Arial" w:eastAsia="Times New Roman" w:hAnsi="Arial" w:cs="Arial"/>
          <w:sz w:val="24"/>
          <w:szCs w:val="20"/>
          <w:lang w:eastAsia="pl-PL"/>
        </w:rPr>
        <w:t xml:space="preserve">KZP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co najmniej raz na kwartał</w:t>
      </w:r>
      <w:r w:rsidRPr="00F75E55">
        <w:rPr>
          <w:rFonts w:ascii="Arial" w:eastAsia="Times New Roman" w:hAnsi="Arial" w:cs="Arial"/>
          <w:sz w:val="24"/>
          <w:szCs w:val="20"/>
          <w:lang w:eastAsia="pl-PL"/>
        </w:rPr>
        <w:t xml:space="preserve"> sporządzając protokół z kontroli.</w:t>
      </w:r>
    </w:p>
    <w:p w14:paraId="4F675232" w14:textId="47C76D38" w:rsidR="00F75E55" w:rsidRDefault="00F75E55" w:rsidP="00756803">
      <w:pPr>
        <w:pStyle w:val="Akapitzlist"/>
        <w:widowControl w:val="0"/>
        <w:numPr>
          <w:ilvl w:val="0"/>
          <w:numId w:val="27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Protokół podpisywany jest przez wszystk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ich członków biorących udział w 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posiedzeniu.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Protokół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powinien zawierać w szczególności:</w:t>
      </w:r>
    </w:p>
    <w:p w14:paraId="49C91677" w14:textId="249FD648" w:rsidR="00F75E55" w:rsidRDefault="00FF202A" w:rsidP="00756803">
      <w:pPr>
        <w:pStyle w:val="Akapitzlist"/>
        <w:widowControl w:val="0"/>
        <w:numPr>
          <w:ilvl w:val="0"/>
          <w:numId w:val="28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datę posiedzenia komisji rewizyjnej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 xml:space="preserve"> i porządek dzienny posiedzenia;</w:t>
      </w:r>
    </w:p>
    <w:p w14:paraId="426FA5F4" w14:textId="182C4C22" w:rsidR="00FF202A" w:rsidRDefault="00FF202A" w:rsidP="00756803">
      <w:pPr>
        <w:pStyle w:val="Akapitzlist"/>
        <w:widowControl w:val="0"/>
        <w:numPr>
          <w:ilvl w:val="0"/>
          <w:numId w:val="28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nazwiska i imiona osób obecnych 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oraz pełnione przez nie funkcje;</w:t>
      </w:r>
    </w:p>
    <w:p w14:paraId="503E497F" w14:textId="00A627A6" w:rsidR="00FF202A" w:rsidRDefault="00AC6450" w:rsidP="00756803">
      <w:pPr>
        <w:pStyle w:val="Akapitzlist"/>
        <w:widowControl w:val="0"/>
        <w:numPr>
          <w:ilvl w:val="0"/>
          <w:numId w:val="28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wnioski i inne ustalenia;</w:t>
      </w:r>
    </w:p>
    <w:p w14:paraId="00966E66" w14:textId="77777777" w:rsidR="00FF202A" w:rsidRDefault="00FF202A" w:rsidP="00756803">
      <w:pPr>
        <w:pStyle w:val="Akapitzlist"/>
        <w:widowControl w:val="0"/>
        <w:numPr>
          <w:ilvl w:val="0"/>
          <w:numId w:val="28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ewentualne zgłoszone zastrzeżenia członków komisji rewizyjnej.</w:t>
      </w:r>
    </w:p>
    <w:p w14:paraId="2615E9B1" w14:textId="77777777" w:rsidR="00F75E55" w:rsidRDefault="00F75E55" w:rsidP="00756803">
      <w:pPr>
        <w:pStyle w:val="Akapitzlist"/>
        <w:widowControl w:val="0"/>
        <w:numPr>
          <w:ilvl w:val="0"/>
          <w:numId w:val="27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F75E55">
        <w:rPr>
          <w:rFonts w:ascii="Arial" w:eastAsia="Times New Roman" w:hAnsi="Arial" w:cs="Arial"/>
          <w:sz w:val="24"/>
          <w:szCs w:val="20"/>
          <w:lang w:eastAsia="pl-PL"/>
        </w:rPr>
        <w:t xml:space="preserve">Komisja Rewizyjna składa na walnym zebraniu </w:t>
      </w:r>
      <w:r w:rsidR="00FF202A">
        <w:rPr>
          <w:rFonts w:ascii="Arial" w:eastAsia="Times New Roman" w:hAnsi="Arial" w:cs="Arial"/>
          <w:sz w:val="24"/>
          <w:szCs w:val="20"/>
          <w:lang w:eastAsia="pl-PL"/>
        </w:rPr>
        <w:t>delegatów</w:t>
      </w:r>
      <w:r w:rsidRPr="00F75E55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sprawozdanie</w:t>
      </w:r>
      <w:r w:rsidRPr="00F75E55">
        <w:rPr>
          <w:rFonts w:ascii="Arial" w:eastAsia="Times New Roman" w:hAnsi="Arial" w:cs="Arial"/>
          <w:sz w:val="24"/>
          <w:szCs w:val="20"/>
          <w:lang w:eastAsia="pl-PL"/>
        </w:rPr>
        <w:t xml:space="preserve"> ze swojej działalności oraz ustosunkowuje się do działalności Zarządu.</w:t>
      </w:r>
    </w:p>
    <w:p w14:paraId="31B2EC57" w14:textId="1D243857" w:rsidR="00F75E55" w:rsidRDefault="00F75E55" w:rsidP="00756803">
      <w:pPr>
        <w:pStyle w:val="Akapitzlist"/>
        <w:widowControl w:val="0"/>
        <w:numPr>
          <w:ilvl w:val="0"/>
          <w:numId w:val="27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F75E55">
        <w:rPr>
          <w:rFonts w:ascii="Arial" w:eastAsia="Times New Roman" w:hAnsi="Arial" w:cs="Arial"/>
          <w:sz w:val="24"/>
          <w:szCs w:val="20"/>
          <w:lang w:eastAsia="pl-PL"/>
        </w:rPr>
        <w:lastRenderedPageBreak/>
        <w:t xml:space="preserve">W razie stwierdzenia, że Zarząd </w:t>
      </w:r>
      <w:r w:rsidR="00FF202A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F75E55">
        <w:rPr>
          <w:rFonts w:ascii="Arial" w:eastAsia="Times New Roman" w:hAnsi="Arial" w:cs="Arial"/>
          <w:sz w:val="24"/>
          <w:szCs w:val="20"/>
          <w:lang w:eastAsia="pl-PL"/>
        </w:rPr>
        <w:t>KZP w swej działalności finansowej nie przestrzega przepisów prawa lub gdy dział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alność Zarządu jest sprzeczna z </w:t>
      </w:r>
      <w:r w:rsidR="00775292">
        <w:rPr>
          <w:rFonts w:ascii="Arial" w:eastAsia="Times New Roman" w:hAnsi="Arial" w:cs="Arial"/>
          <w:sz w:val="24"/>
          <w:szCs w:val="20"/>
          <w:lang w:eastAsia="pl-PL"/>
        </w:rPr>
        <w:t>postanowieniami s</w:t>
      </w:r>
      <w:r w:rsidRPr="00F75E55">
        <w:rPr>
          <w:rFonts w:ascii="Arial" w:eastAsia="Times New Roman" w:hAnsi="Arial" w:cs="Arial"/>
          <w:sz w:val="24"/>
          <w:szCs w:val="20"/>
          <w:lang w:eastAsia="pl-PL"/>
        </w:rPr>
        <w:t xml:space="preserve">tatutu lub zasadami współżycia społecznego, występuje z żądaniem zwołania w trybie natychmiastowym nadzwyczajnego walnego zebrania </w:t>
      </w:r>
      <w:r w:rsidR="00FF202A">
        <w:rPr>
          <w:rFonts w:ascii="Arial" w:eastAsia="Times New Roman" w:hAnsi="Arial" w:cs="Arial"/>
          <w:sz w:val="24"/>
          <w:szCs w:val="20"/>
          <w:lang w:eastAsia="pl-PL"/>
        </w:rPr>
        <w:t>delegatów</w:t>
      </w:r>
      <w:r w:rsidRPr="00F75E55">
        <w:rPr>
          <w:rFonts w:ascii="Arial" w:eastAsia="Times New Roman" w:hAnsi="Arial" w:cs="Arial"/>
          <w:sz w:val="24"/>
          <w:szCs w:val="20"/>
          <w:lang w:eastAsia="pl-PL"/>
        </w:rPr>
        <w:t>, podczas którego składa wniosek o odwołanie Zarządu.</w:t>
      </w:r>
    </w:p>
    <w:p w14:paraId="79222A6A" w14:textId="20AE10E6" w:rsidR="007A3708" w:rsidRDefault="00CE5F31" w:rsidP="00756803">
      <w:pPr>
        <w:pStyle w:val="Akapitzlist"/>
        <w:widowControl w:val="0"/>
        <w:numPr>
          <w:ilvl w:val="0"/>
          <w:numId w:val="27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Komisja rewizyjna w celu realizacji swoich zadań ma prawo przeglądania ksiąg rachunkowych, rejestrów, dowodów księgowych i innych dokumentów związanych z działalnością MKZP.</w:t>
      </w:r>
    </w:p>
    <w:p w14:paraId="50CB12C8" w14:textId="7E4BD53F" w:rsidR="0083724D" w:rsidRDefault="0083724D" w:rsidP="0083724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E40C26E" w14:textId="77777777" w:rsidR="0083724D" w:rsidRPr="0083724D" w:rsidRDefault="0083724D" w:rsidP="0083724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4DE6E2E" w14:textId="77777777" w:rsidR="004F5308" w:rsidRDefault="004F5308" w:rsidP="00123C94">
      <w:pPr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Rozdział </w:t>
      </w:r>
    </w:p>
    <w:p w14:paraId="72E9405D" w14:textId="0EF76B5C" w:rsidR="00123C94" w:rsidRPr="00123C94" w:rsidRDefault="00123C94" w:rsidP="00123C94">
      <w:pPr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Fundusze MKZP</w:t>
      </w:r>
    </w:p>
    <w:p w14:paraId="73CA2887" w14:textId="77777777" w:rsidR="004A7051" w:rsidRDefault="004A7051" w:rsidP="00C14C87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9572D49" w14:textId="2CFFFE43" w:rsidR="00CE5F31" w:rsidRPr="00123C94" w:rsidRDefault="00CE5F31" w:rsidP="00C14C87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CE5F3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§ </w:t>
      </w:r>
      <w:r w:rsidR="00CC06B1">
        <w:rPr>
          <w:rFonts w:ascii="Arial" w:eastAsia="Times New Roman" w:hAnsi="Arial" w:cs="Arial"/>
          <w:b/>
          <w:sz w:val="24"/>
          <w:szCs w:val="20"/>
          <w:lang w:eastAsia="pl-PL"/>
        </w:rPr>
        <w:t>25</w:t>
      </w:r>
    </w:p>
    <w:p w14:paraId="20715351" w14:textId="77777777" w:rsidR="00915ABA" w:rsidRDefault="00123C94" w:rsidP="00123C94">
      <w:pPr>
        <w:widowControl w:val="0"/>
        <w:suppressAutoHyphens/>
        <w:rPr>
          <w:rFonts w:ascii="Arial" w:eastAsia="Times New Roman" w:hAnsi="Arial" w:cs="Arial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sz w:val="24"/>
          <w:szCs w:val="20"/>
          <w:lang w:eastAsia="pl-PL"/>
        </w:rPr>
        <w:t>Na środki finansowe MKZP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składają się:</w:t>
      </w:r>
    </w:p>
    <w:p w14:paraId="3695FF67" w14:textId="6CD87853" w:rsidR="00123C94" w:rsidRDefault="00123C94" w:rsidP="00C14C87">
      <w:pPr>
        <w:pStyle w:val="Akapitzlist"/>
        <w:widowControl w:val="0"/>
        <w:numPr>
          <w:ilvl w:val="0"/>
          <w:numId w:val="37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fundusz oszczędnościowo-pożyczkowy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;</w:t>
      </w:r>
    </w:p>
    <w:p w14:paraId="3373D601" w14:textId="4DD8C46E" w:rsidR="00123C94" w:rsidRDefault="00123C94" w:rsidP="00C14C87">
      <w:pPr>
        <w:pStyle w:val="Akapitzlist"/>
        <w:widowControl w:val="0"/>
        <w:numPr>
          <w:ilvl w:val="0"/>
          <w:numId w:val="37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fundusz rezerwowy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;</w:t>
      </w:r>
    </w:p>
    <w:p w14:paraId="23DBEDC5" w14:textId="5872DD63" w:rsidR="00C76C99" w:rsidRPr="003C57FA" w:rsidRDefault="00123C94" w:rsidP="003C57FA">
      <w:pPr>
        <w:pStyle w:val="Akapitzlist"/>
        <w:widowControl w:val="0"/>
        <w:numPr>
          <w:ilvl w:val="0"/>
          <w:numId w:val="37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fundusz zapomogowy</w:t>
      </w:r>
    </w:p>
    <w:p w14:paraId="66E15CAA" w14:textId="2CDC8B62" w:rsidR="00F01F22" w:rsidRPr="00293543" w:rsidRDefault="00123C94" w:rsidP="00C14C87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293543">
        <w:rPr>
          <w:rFonts w:ascii="Arial" w:eastAsia="Times New Roman" w:hAnsi="Arial" w:cs="Arial"/>
          <w:b/>
          <w:sz w:val="24"/>
          <w:szCs w:val="20"/>
          <w:lang w:eastAsia="pl-PL"/>
        </w:rPr>
        <w:t>§ 26</w:t>
      </w:r>
    </w:p>
    <w:p w14:paraId="6EACE210" w14:textId="77777777" w:rsidR="00F01F22" w:rsidRPr="00F01F22" w:rsidRDefault="00F01F22" w:rsidP="004F5308">
      <w:pPr>
        <w:pStyle w:val="Akapitzlist"/>
        <w:widowControl w:val="0"/>
        <w:numPr>
          <w:ilvl w:val="0"/>
          <w:numId w:val="38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sz w:val="24"/>
          <w:szCs w:val="20"/>
          <w:lang w:eastAsia="pl-PL"/>
        </w:rPr>
        <w:t>Fundusz oszczędnościowo-pożyczkowy</w:t>
      </w:r>
      <w:r w:rsidRPr="00F01F22">
        <w:rPr>
          <w:rFonts w:ascii="Arial" w:eastAsia="Times New Roman" w:hAnsi="Arial" w:cs="Arial"/>
          <w:sz w:val="24"/>
          <w:szCs w:val="20"/>
          <w:lang w:eastAsia="pl-PL"/>
        </w:rPr>
        <w:t xml:space="preserve"> pow</w:t>
      </w:r>
      <w:r w:rsidR="00D9502C">
        <w:rPr>
          <w:rFonts w:ascii="Arial" w:eastAsia="Times New Roman" w:hAnsi="Arial" w:cs="Arial"/>
          <w:sz w:val="24"/>
          <w:szCs w:val="20"/>
          <w:lang w:eastAsia="pl-PL"/>
        </w:rPr>
        <w:t>staje z wkładów członkowskich i 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przeznaczony jest</w:t>
      </w:r>
      <w:r w:rsidRPr="00F01F22">
        <w:rPr>
          <w:rFonts w:ascii="Arial" w:eastAsia="Times New Roman" w:hAnsi="Arial" w:cs="Arial"/>
          <w:sz w:val="24"/>
          <w:szCs w:val="20"/>
          <w:lang w:eastAsia="pl-PL"/>
        </w:rPr>
        <w:t xml:space="preserve"> na udzielanie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nieoprocentowanych</w:t>
      </w:r>
      <w:r w:rsidRPr="006736D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Pr="00F01F22">
        <w:rPr>
          <w:rFonts w:ascii="Arial" w:eastAsia="Times New Roman" w:hAnsi="Arial" w:cs="Arial"/>
          <w:sz w:val="24"/>
          <w:szCs w:val="20"/>
          <w:lang w:eastAsia="pl-PL"/>
        </w:rPr>
        <w:t>pożyczek.</w:t>
      </w:r>
    </w:p>
    <w:p w14:paraId="796966C3" w14:textId="08A467AD" w:rsidR="00F01F22" w:rsidRDefault="00F01F22" w:rsidP="004F5308">
      <w:pPr>
        <w:pStyle w:val="Akapitzlist"/>
        <w:widowControl w:val="0"/>
        <w:numPr>
          <w:ilvl w:val="0"/>
          <w:numId w:val="38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F01F22">
        <w:rPr>
          <w:rFonts w:ascii="Arial" w:eastAsia="Times New Roman" w:hAnsi="Arial" w:cs="Arial"/>
          <w:sz w:val="24"/>
          <w:szCs w:val="20"/>
          <w:lang w:eastAsia="pl-PL"/>
        </w:rPr>
        <w:t xml:space="preserve">Wkłady członkowskie wpłacane są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 xml:space="preserve">do </w:t>
      </w:r>
      <w:r w:rsidR="009104FA" w:rsidRPr="003C5851">
        <w:rPr>
          <w:rFonts w:ascii="Arial" w:eastAsia="Times New Roman" w:hAnsi="Arial" w:cs="Arial"/>
          <w:sz w:val="24"/>
          <w:szCs w:val="20"/>
          <w:lang w:eastAsia="pl-PL"/>
        </w:rPr>
        <w:t xml:space="preserve">ostatniego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dnia</w:t>
      </w:r>
      <w:r w:rsidRPr="002525B2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F01F22">
        <w:rPr>
          <w:rFonts w:ascii="Arial" w:eastAsia="Times New Roman" w:hAnsi="Arial" w:cs="Arial"/>
          <w:sz w:val="24"/>
          <w:szCs w:val="20"/>
          <w:lang w:eastAsia="pl-PL"/>
        </w:rPr>
        <w:t>każdego miesiąca.</w:t>
      </w:r>
    </w:p>
    <w:p w14:paraId="5B9836DB" w14:textId="77777777" w:rsidR="00771464" w:rsidRDefault="00771464" w:rsidP="00C14C87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CE5F3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27</w:t>
      </w:r>
    </w:p>
    <w:p w14:paraId="797D5EAD" w14:textId="77777777" w:rsidR="00771464" w:rsidRDefault="00771464" w:rsidP="009B0853">
      <w:pPr>
        <w:pStyle w:val="Akapitzlist"/>
        <w:widowControl w:val="0"/>
        <w:numPr>
          <w:ilvl w:val="0"/>
          <w:numId w:val="40"/>
        </w:numPr>
        <w:suppressAutoHyphens/>
        <w:ind w:left="402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sz w:val="24"/>
          <w:szCs w:val="20"/>
          <w:lang w:eastAsia="pl-PL"/>
        </w:rPr>
        <w:t>Fundusz rezerwowy</w:t>
      </w:r>
      <w:r w:rsidRPr="00771464">
        <w:rPr>
          <w:rFonts w:ascii="Arial" w:eastAsia="Times New Roman" w:hAnsi="Arial" w:cs="Arial"/>
          <w:sz w:val="24"/>
          <w:szCs w:val="20"/>
          <w:lang w:eastAsia="pl-PL"/>
        </w:rPr>
        <w:t xml:space="preserve"> powstaje z</w:t>
      </w:r>
      <w:r>
        <w:rPr>
          <w:rFonts w:ascii="Arial" w:eastAsia="Times New Roman" w:hAnsi="Arial" w:cs="Arial"/>
          <w:sz w:val="24"/>
          <w:szCs w:val="20"/>
          <w:lang w:eastAsia="pl-PL"/>
        </w:rPr>
        <w:t>:</w:t>
      </w:r>
    </w:p>
    <w:p w14:paraId="59A5FAFF" w14:textId="35AF54E9" w:rsidR="00771464" w:rsidRDefault="00771464" w:rsidP="00C14C87">
      <w:pPr>
        <w:pStyle w:val="Akapitzlist"/>
        <w:widowControl w:val="0"/>
        <w:numPr>
          <w:ilvl w:val="0"/>
          <w:numId w:val="41"/>
        </w:numPr>
        <w:suppressAutoHyphens/>
        <w:ind w:left="1009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71464">
        <w:rPr>
          <w:rFonts w:ascii="Arial" w:eastAsia="Times New Roman" w:hAnsi="Arial" w:cs="Arial"/>
          <w:sz w:val="24"/>
          <w:szCs w:val="20"/>
          <w:lang w:eastAsia="pl-PL"/>
        </w:rPr>
        <w:t xml:space="preserve">wpłat wpisowego, wnoszonych przez członków </w:t>
      </w:r>
      <w:r>
        <w:rPr>
          <w:rFonts w:ascii="Arial" w:eastAsia="Times New Roman" w:hAnsi="Arial" w:cs="Arial"/>
          <w:sz w:val="24"/>
          <w:szCs w:val="20"/>
          <w:lang w:eastAsia="pl-PL"/>
        </w:rPr>
        <w:t>wstępujących</w:t>
      </w:r>
      <w:r w:rsidRPr="00771464">
        <w:rPr>
          <w:rFonts w:ascii="Arial" w:eastAsia="Times New Roman" w:hAnsi="Arial" w:cs="Arial"/>
          <w:sz w:val="24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KZP;</w:t>
      </w:r>
    </w:p>
    <w:p w14:paraId="4F9AF50F" w14:textId="23B8A64C" w:rsidR="00771464" w:rsidRDefault="00771464" w:rsidP="00C14C87">
      <w:pPr>
        <w:pStyle w:val="Akapitzlist"/>
        <w:widowControl w:val="0"/>
        <w:numPr>
          <w:ilvl w:val="0"/>
          <w:numId w:val="41"/>
        </w:numPr>
        <w:suppressAutoHyphens/>
        <w:ind w:left="1009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71464">
        <w:rPr>
          <w:rFonts w:ascii="Arial" w:eastAsia="Times New Roman" w:hAnsi="Arial" w:cs="Arial"/>
          <w:sz w:val="24"/>
          <w:szCs w:val="20"/>
          <w:lang w:eastAsia="pl-PL"/>
        </w:rPr>
        <w:t>niepodjętyc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h zwrotów wkładów członkowskich;</w:t>
      </w:r>
    </w:p>
    <w:p w14:paraId="06B813EC" w14:textId="231D3311" w:rsidR="00771464" w:rsidRDefault="00771464" w:rsidP="00C14C87">
      <w:pPr>
        <w:pStyle w:val="Akapitzlist"/>
        <w:widowControl w:val="0"/>
        <w:numPr>
          <w:ilvl w:val="0"/>
          <w:numId w:val="41"/>
        </w:numPr>
        <w:suppressAutoHyphens/>
        <w:ind w:left="1009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71464">
        <w:rPr>
          <w:rFonts w:ascii="Arial" w:eastAsia="Times New Roman" w:hAnsi="Arial" w:cs="Arial"/>
          <w:sz w:val="24"/>
          <w:szCs w:val="20"/>
          <w:lang w:eastAsia="pl-PL"/>
        </w:rPr>
        <w:t xml:space="preserve">odsetek od </w:t>
      </w:r>
      <w:r>
        <w:rPr>
          <w:rFonts w:ascii="Arial" w:eastAsia="Times New Roman" w:hAnsi="Arial" w:cs="Arial"/>
          <w:sz w:val="24"/>
          <w:szCs w:val="20"/>
          <w:lang w:eastAsia="pl-PL"/>
        </w:rPr>
        <w:t>posiadanych środków na rachunku płat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niczym, w tym lokat terminowych;</w:t>
      </w:r>
    </w:p>
    <w:p w14:paraId="5EE1058C" w14:textId="5A241E92" w:rsidR="00771464" w:rsidRDefault="00771464" w:rsidP="00C14C87">
      <w:pPr>
        <w:pStyle w:val="Akapitzlist"/>
        <w:widowControl w:val="0"/>
        <w:numPr>
          <w:ilvl w:val="0"/>
          <w:numId w:val="41"/>
        </w:numPr>
        <w:suppressAutoHyphens/>
        <w:ind w:left="1009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71464">
        <w:rPr>
          <w:rFonts w:ascii="Arial" w:eastAsia="Times New Roman" w:hAnsi="Arial" w:cs="Arial"/>
          <w:sz w:val="24"/>
          <w:szCs w:val="20"/>
          <w:lang w:eastAsia="pl-PL"/>
        </w:rPr>
        <w:t>odsetek zasądzonych przez sąd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;</w:t>
      </w:r>
    </w:p>
    <w:p w14:paraId="799EAA44" w14:textId="77777777" w:rsidR="00771464" w:rsidRPr="00771464" w:rsidRDefault="00771464" w:rsidP="00C14C87">
      <w:pPr>
        <w:pStyle w:val="Akapitzlist"/>
        <w:widowControl w:val="0"/>
        <w:numPr>
          <w:ilvl w:val="0"/>
          <w:numId w:val="41"/>
        </w:numPr>
        <w:suppressAutoHyphens/>
        <w:ind w:left="1009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71464">
        <w:rPr>
          <w:rFonts w:ascii="Arial" w:eastAsia="Times New Roman" w:hAnsi="Arial" w:cs="Arial"/>
          <w:sz w:val="24"/>
          <w:szCs w:val="20"/>
          <w:lang w:eastAsia="pl-PL"/>
        </w:rPr>
        <w:t>darowizn, spadków lub zapisów.</w:t>
      </w:r>
    </w:p>
    <w:p w14:paraId="56F6EDCF" w14:textId="77777777" w:rsidR="00771464" w:rsidRDefault="00771464" w:rsidP="009B0853">
      <w:pPr>
        <w:pStyle w:val="Akapitzlist"/>
        <w:widowControl w:val="0"/>
        <w:numPr>
          <w:ilvl w:val="0"/>
          <w:numId w:val="40"/>
        </w:numPr>
        <w:suppressAutoHyphens/>
        <w:ind w:left="402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71464">
        <w:rPr>
          <w:rFonts w:ascii="Arial" w:eastAsia="Times New Roman" w:hAnsi="Arial" w:cs="Arial"/>
          <w:sz w:val="24"/>
          <w:szCs w:val="20"/>
          <w:lang w:eastAsia="pl-PL"/>
        </w:rPr>
        <w:t xml:space="preserve">Fundusz rezerwowy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przeznaczony jest na</w:t>
      </w:r>
      <w:r>
        <w:rPr>
          <w:rFonts w:ascii="Arial" w:eastAsia="Times New Roman" w:hAnsi="Arial" w:cs="Arial"/>
          <w:sz w:val="24"/>
          <w:szCs w:val="20"/>
          <w:lang w:eastAsia="pl-PL"/>
        </w:rPr>
        <w:t>:</w:t>
      </w:r>
    </w:p>
    <w:p w14:paraId="5A0E08D2" w14:textId="5014A199" w:rsidR="00771464" w:rsidRDefault="00AC6450" w:rsidP="00C14C87">
      <w:pPr>
        <w:pStyle w:val="Akapitzlist"/>
        <w:widowControl w:val="0"/>
        <w:numPr>
          <w:ilvl w:val="0"/>
          <w:numId w:val="42"/>
        </w:numPr>
        <w:suppressAutoHyphens/>
        <w:ind w:left="1009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pokrycie szkód i strat;</w:t>
      </w:r>
    </w:p>
    <w:p w14:paraId="67754C55" w14:textId="3D43B3D3" w:rsidR="00771464" w:rsidRDefault="00771464" w:rsidP="00C14C87">
      <w:pPr>
        <w:pStyle w:val="Akapitzlist"/>
        <w:widowControl w:val="0"/>
        <w:numPr>
          <w:ilvl w:val="0"/>
          <w:numId w:val="42"/>
        </w:numPr>
        <w:suppressAutoHyphens/>
        <w:ind w:left="1009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pokrycie 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nieściągalnych zadłużeń;</w:t>
      </w:r>
    </w:p>
    <w:p w14:paraId="19FE563D" w14:textId="7C8FDDD1" w:rsidR="00771464" w:rsidRDefault="00771464" w:rsidP="00C14C87">
      <w:pPr>
        <w:pStyle w:val="Akapitzlist"/>
        <w:widowControl w:val="0"/>
        <w:numPr>
          <w:ilvl w:val="0"/>
          <w:numId w:val="42"/>
        </w:numPr>
        <w:suppressAutoHyphens/>
        <w:ind w:left="1009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pokrycie</w:t>
      </w:r>
      <w:r w:rsidRPr="00771464">
        <w:rPr>
          <w:rFonts w:ascii="Arial" w:eastAsia="Times New Roman" w:hAnsi="Arial" w:cs="Arial"/>
          <w:sz w:val="24"/>
          <w:szCs w:val="20"/>
          <w:lang w:eastAsia="pl-PL"/>
        </w:rPr>
        <w:t xml:space="preserve"> prowizji i opłat za czynności związane z prowadzeniem rachunku płatniczego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;</w:t>
      </w:r>
    </w:p>
    <w:p w14:paraId="4D3F1137" w14:textId="4514F816" w:rsidR="00771464" w:rsidRPr="003C5851" w:rsidRDefault="00695AE9" w:rsidP="00C14C87">
      <w:pPr>
        <w:pStyle w:val="Akapitzlist"/>
        <w:widowControl w:val="0"/>
        <w:numPr>
          <w:ilvl w:val="0"/>
          <w:numId w:val="42"/>
        </w:numPr>
        <w:suppressAutoHyphens/>
        <w:ind w:left="1009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odpis na fundusz zapomogowy </w:t>
      </w:r>
      <w:r w:rsidR="009847B3">
        <w:rPr>
          <w:rFonts w:ascii="Arial" w:eastAsia="Times New Roman" w:hAnsi="Arial" w:cs="Arial"/>
          <w:sz w:val="24"/>
          <w:szCs w:val="20"/>
          <w:lang w:eastAsia="pl-PL"/>
        </w:rPr>
        <w:t xml:space="preserve">- w wysokości ustalonej przez Zarząd </w:t>
      </w:r>
      <w:r w:rsidR="00C14C87" w:rsidRPr="003C5851">
        <w:rPr>
          <w:rFonts w:ascii="Arial" w:eastAsia="Times New Roman" w:hAnsi="Arial" w:cs="Arial"/>
          <w:sz w:val="24"/>
          <w:szCs w:val="20"/>
          <w:lang w:eastAsia="pl-PL"/>
        </w:rPr>
        <w:t xml:space="preserve">do </w:t>
      </w:r>
      <w:r w:rsidR="00C14C87" w:rsidRPr="003C5851">
        <w:rPr>
          <w:rFonts w:ascii="Arial" w:eastAsia="Times New Roman" w:hAnsi="Arial" w:cs="Arial"/>
          <w:sz w:val="24"/>
          <w:szCs w:val="20"/>
          <w:lang w:eastAsia="pl-PL"/>
        </w:rPr>
        <w:lastRenderedPageBreak/>
        <w:t>31 </w:t>
      </w:r>
      <w:r w:rsidR="00424106" w:rsidRPr="003C5851">
        <w:rPr>
          <w:rFonts w:ascii="Arial" w:eastAsia="Times New Roman" w:hAnsi="Arial" w:cs="Arial"/>
          <w:sz w:val="24"/>
          <w:szCs w:val="20"/>
          <w:lang w:eastAsia="pl-PL"/>
        </w:rPr>
        <w:t>stycznia każdego roku.</w:t>
      </w:r>
    </w:p>
    <w:p w14:paraId="07844785" w14:textId="77777777" w:rsidR="00771464" w:rsidRPr="00771464" w:rsidRDefault="00771464" w:rsidP="004F5308">
      <w:pPr>
        <w:pStyle w:val="Akapitzlist"/>
        <w:widowControl w:val="0"/>
        <w:numPr>
          <w:ilvl w:val="0"/>
          <w:numId w:val="40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771464">
        <w:rPr>
          <w:rFonts w:ascii="Arial" w:eastAsia="Times New Roman" w:hAnsi="Arial" w:cs="Arial"/>
          <w:sz w:val="24"/>
          <w:szCs w:val="20"/>
          <w:lang w:eastAsia="pl-PL"/>
        </w:rPr>
        <w:t>W razie niedokonania wskazania przeznaczenia, kwota darowizny, spadku lub zapisu dzielona jest po równo na fundusz rezerwowy i fundusz zapomogowy.</w:t>
      </w:r>
    </w:p>
    <w:p w14:paraId="78B8794D" w14:textId="77777777" w:rsidR="00771464" w:rsidRDefault="00771464" w:rsidP="00C14C87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CE5F3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28</w:t>
      </w:r>
    </w:p>
    <w:p w14:paraId="581283D2" w14:textId="77777777" w:rsidR="009847B3" w:rsidRDefault="00771464" w:rsidP="004F5308">
      <w:pPr>
        <w:pStyle w:val="Akapitzlist"/>
        <w:widowControl w:val="0"/>
        <w:numPr>
          <w:ilvl w:val="0"/>
          <w:numId w:val="43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sz w:val="24"/>
          <w:szCs w:val="20"/>
          <w:lang w:eastAsia="pl-PL"/>
        </w:rPr>
        <w:t>Fundusz zapomogowy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9847B3" w:rsidRPr="009847B3">
        <w:rPr>
          <w:rFonts w:ascii="Arial" w:eastAsia="Times New Roman" w:hAnsi="Arial" w:cs="Arial"/>
          <w:sz w:val="24"/>
          <w:szCs w:val="20"/>
          <w:lang w:eastAsia="pl-PL"/>
        </w:rPr>
        <w:t>powstaje z</w:t>
      </w:r>
      <w:r w:rsidR="009847B3">
        <w:rPr>
          <w:rFonts w:ascii="Arial" w:eastAsia="Times New Roman" w:hAnsi="Arial" w:cs="Arial"/>
          <w:sz w:val="24"/>
          <w:szCs w:val="20"/>
          <w:lang w:eastAsia="pl-PL"/>
        </w:rPr>
        <w:t>:</w:t>
      </w:r>
    </w:p>
    <w:p w14:paraId="5957EB13" w14:textId="5EC0E232" w:rsidR="009847B3" w:rsidRDefault="009847B3" w:rsidP="004F5308">
      <w:pPr>
        <w:pStyle w:val="Akapitzlist"/>
        <w:widowControl w:val="0"/>
        <w:numPr>
          <w:ilvl w:val="0"/>
          <w:numId w:val="44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9847B3">
        <w:rPr>
          <w:rFonts w:ascii="Arial" w:eastAsia="Times New Roman" w:hAnsi="Arial" w:cs="Arial"/>
          <w:sz w:val="24"/>
          <w:szCs w:val="20"/>
          <w:lang w:eastAsia="pl-PL"/>
        </w:rPr>
        <w:t>odpisów funduszu rezerwowego</w:t>
      </w:r>
      <w:r>
        <w:rPr>
          <w:rFonts w:ascii="Arial" w:eastAsia="Times New Roman" w:hAnsi="Arial" w:cs="Arial"/>
          <w:sz w:val="24"/>
          <w:szCs w:val="20"/>
          <w:lang w:eastAsia="pl-PL"/>
        </w:rPr>
        <w:t>, o którym mowa w §27 ust. 2 pkt 4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;</w:t>
      </w:r>
    </w:p>
    <w:p w14:paraId="1CE2254D" w14:textId="77777777" w:rsidR="00771464" w:rsidRPr="00771464" w:rsidRDefault="009847B3" w:rsidP="004F5308">
      <w:pPr>
        <w:pStyle w:val="Akapitzlist"/>
        <w:widowControl w:val="0"/>
        <w:numPr>
          <w:ilvl w:val="0"/>
          <w:numId w:val="44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9847B3">
        <w:rPr>
          <w:rFonts w:ascii="Arial" w:eastAsia="Times New Roman" w:hAnsi="Arial" w:cs="Arial"/>
          <w:sz w:val="24"/>
          <w:szCs w:val="20"/>
          <w:lang w:eastAsia="pl-PL"/>
        </w:rPr>
        <w:t xml:space="preserve">dobrowolnych wpłat członków </w:t>
      </w:r>
      <w:r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="00A94590">
        <w:rPr>
          <w:rFonts w:ascii="Arial" w:eastAsia="Times New Roman" w:hAnsi="Arial" w:cs="Arial"/>
          <w:sz w:val="24"/>
          <w:szCs w:val="20"/>
          <w:lang w:eastAsia="pl-PL"/>
        </w:rPr>
        <w:t>KZP.</w:t>
      </w:r>
    </w:p>
    <w:p w14:paraId="2ABDB5F1" w14:textId="77777777" w:rsidR="00771464" w:rsidRDefault="009847B3" w:rsidP="004F5308">
      <w:pPr>
        <w:pStyle w:val="Akapitzlist"/>
        <w:widowControl w:val="0"/>
        <w:numPr>
          <w:ilvl w:val="0"/>
          <w:numId w:val="43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Fundusz zapomogowy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przeznaczony jest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A94590">
        <w:rPr>
          <w:rFonts w:ascii="Arial" w:eastAsia="Times New Roman" w:hAnsi="Arial" w:cs="Arial"/>
          <w:sz w:val="24"/>
          <w:szCs w:val="20"/>
          <w:lang w:eastAsia="pl-PL"/>
        </w:rPr>
        <w:t xml:space="preserve">wyłącznie na udzielanie bezzwrotnych zapomóg członkom MKZP, spełniającym warunki </w:t>
      </w:r>
      <w:r w:rsidR="005F4A8D">
        <w:rPr>
          <w:rFonts w:ascii="Arial" w:eastAsia="Times New Roman" w:hAnsi="Arial" w:cs="Arial"/>
          <w:sz w:val="24"/>
          <w:szCs w:val="20"/>
          <w:lang w:eastAsia="pl-PL"/>
        </w:rPr>
        <w:t xml:space="preserve">o których mowa </w:t>
      </w:r>
      <w:r w:rsidR="00D9502C" w:rsidRPr="00C14C87">
        <w:rPr>
          <w:rFonts w:ascii="Arial" w:eastAsia="Times New Roman" w:hAnsi="Arial" w:cs="Arial"/>
          <w:sz w:val="24"/>
          <w:szCs w:val="20"/>
          <w:lang w:eastAsia="pl-PL"/>
        </w:rPr>
        <w:t>w §5 ust. 3 pkt </w:t>
      </w:r>
      <w:r w:rsidR="005F4A8D" w:rsidRPr="00C14C87">
        <w:rPr>
          <w:rFonts w:ascii="Arial" w:eastAsia="Times New Roman" w:hAnsi="Arial" w:cs="Arial"/>
          <w:sz w:val="24"/>
          <w:szCs w:val="20"/>
          <w:lang w:eastAsia="pl-PL"/>
        </w:rPr>
        <w:t xml:space="preserve">2, </w:t>
      </w:r>
      <w:r w:rsidR="005F4A8D">
        <w:rPr>
          <w:rFonts w:ascii="Arial" w:eastAsia="Times New Roman" w:hAnsi="Arial" w:cs="Arial"/>
          <w:sz w:val="24"/>
          <w:szCs w:val="20"/>
          <w:lang w:eastAsia="pl-PL"/>
        </w:rPr>
        <w:t xml:space="preserve">w razie szczególnych zdarzeń losowych o których </w:t>
      </w:r>
      <w:r w:rsidR="005F4A8D" w:rsidRPr="00C14C87">
        <w:rPr>
          <w:rFonts w:ascii="Arial" w:eastAsia="Times New Roman" w:hAnsi="Arial" w:cs="Arial"/>
          <w:sz w:val="24"/>
          <w:szCs w:val="20"/>
          <w:lang w:eastAsia="pl-PL"/>
        </w:rPr>
        <w:t xml:space="preserve">mowa w </w:t>
      </w:r>
      <w:r w:rsidR="00A13558" w:rsidRPr="00C14C87">
        <w:rPr>
          <w:rFonts w:ascii="Arial" w:eastAsia="Times New Roman" w:hAnsi="Arial" w:cs="Arial"/>
          <w:sz w:val="24"/>
          <w:szCs w:val="20"/>
          <w:lang w:eastAsia="pl-PL"/>
        </w:rPr>
        <w:t>§3</w:t>
      </w:r>
      <w:r w:rsidR="00C14C87" w:rsidRPr="00C14C87">
        <w:rPr>
          <w:rFonts w:ascii="Arial" w:eastAsia="Times New Roman" w:hAnsi="Arial" w:cs="Arial"/>
          <w:sz w:val="24"/>
          <w:szCs w:val="20"/>
          <w:lang w:eastAsia="pl-PL"/>
        </w:rPr>
        <w:t>9</w:t>
      </w:r>
      <w:r w:rsidR="00A13558" w:rsidRPr="00C14C87">
        <w:rPr>
          <w:rFonts w:ascii="Arial" w:eastAsia="Times New Roman" w:hAnsi="Arial" w:cs="Arial"/>
          <w:sz w:val="24"/>
          <w:szCs w:val="20"/>
          <w:lang w:eastAsia="pl-PL"/>
        </w:rPr>
        <w:t xml:space="preserve"> ust. 2</w:t>
      </w:r>
      <w:r w:rsidR="00C14C87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7B03B2D1" w14:textId="77777777" w:rsidR="004A7051" w:rsidRDefault="004A7051" w:rsidP="00C14C87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D14207C" w14:textId="3A3AC0D0" w:rsidR="00771464" w:rsidRPr="001C3E53" w:rsidRDefault="006738BD" w:rsidP="00C14C87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§ 29</w:t>
      </w:r>
    </w:p>
    <w:p w14:paraId="482F0C1D" w14:textId="64754538" w:rsidR="001C3E53" w:rsidRDefault="001C3E53" w:rsidP="004F5308">
      <w:pPr>
        <w:pStyle w:val="Akapitzlist"/>
        <w:widowControl w:val="0"/>
        <w:numPr>
          <w:ilvl w:val="0"/>
          <w:numId w:val="46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1C3E53">
        <w:rPr>
          <w:rFonts w:ascii="Arial" w:eastAsia="Times New Roman" w:hAnsi="Arial" w:cs="Arial"/>
          <w:sz w:val="24"/>
          <w:szCs w:val="20"/>
          <w:lang w:eastAsia="pl-PL"/>
        </w:rPr>
        <w:t xml:space="preserve">Członkowie </w:t>
      </w:r>
      <w:r w:rsidR="00A73A31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1C3E53">
        <w:rPr>
          <w:rFonts w:ascii="Arial" w:eastAsia="Times New Roman" w:hAnsi="Arial" w:cs="Arial"/>
          <w:sz w:val="24"/>
          <w:szCs w:val="20"/>
          <w:lang w:eastAsia="pl-PL"/>
        </w:rPr>
        <w:t xml:space="preserve">KZP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wpłacają</w:t>
      </w:r>
      <w:r w:rsidRPr="001C3E53">
        <w:rPr>
          <w:rFonts w:ascii="Arial" w:eastAsia="Times New Roman" w:hAnsi="Arial" w:cs="Arial"/>
          <w:sz w:val="24"/>
          <w:szCs w:val="20"/>
          <w:lang w:eastAsia="pl-PL"/>
        </w:rPr>
        <w:t xml:space="preserve"> wpisowe, miesięczne wkłady członkowskie i raty pożyczek na </w:t>
      </w:r>
      <w:r w:rsidR="002525B2" w:rsidRPr="003C5851">
        <w:rPr>
          <w:rFonts w:ascii="Arial" w:eastAsia="Times New Roman" w:hAnsi="Arial" w:cs="Arial"/>
          <w:sz w:val="24"/>
          <w:szCs w:val="20"/>
          <w:lang w:eastAsia="pl-PL"/>
        </w:rPr>
        <w:t>rachunek płatniczy MKZP</w:t>
      </w:r>
      <w:r w:rsidRPr="001C3E53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4FF090EC" w14:textId="577B59AD" w:rsidR="001C3E53" w:rsidRPr="001C3E53" w:rsidRDefault="001C3E53" w:rsidP="004F5308">
      <w:pPr>
        <w:pStyle w:val="Akapitzlist"/>
        <w:widowControl w:val="0"/>
        <w:numPr>
          <w:ilvl w:val="0"/>
          <w:numId w:val="46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1C3E53">
        <w:rPr>
          <w:rFonts w:ascii="Arial" w:eastAsia="Times New Roman" w:hAnsi="Arial" w:cs="Arial"/>
          <w:sz w:val="24"/>
          <w:szCs w:val="20"/>
          <w:lang w:eastAsia="pl-PL"/>
        </w:rPr>
        <w:t xml:space="preserve">Wpisowe, miesięczne wkłady członkowskie i raty pożyczek członków </w:t>
      </w:r>
      <w:r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1C3E53">
        <w:rPr>
          <w:rFonts w:ascii="Arial" w:eastAsia="Times New Roman" w:hAnsi="Arial" w:cs="Arial"/>
          <w:sz w:val="24"/>
          <w:szCs w:val="20"/>
          <w:lang w:eastAsia="pl-PL"/>
        </w:rPr>
        <w:t xml:space="preserve">KZP będących osobami wykonującymi pracę zarobkową mogą być, za ich zgodą wyrażoną w formie pisemnej, dokumentowej lub elektronicznej, </w:t>
      </w:r>
      <w:r w:rsidR="006736D9" w:rsidRPr="003C5851">
        <w:rPr>
          <w:rFonts w:ascii="Arial" w:eastAsia="Times New Roman" w:hAnsi="Arial" w:cs="Arial"/>
          <w:sz w:val="24"/>
          <w:szCs w:val="20"/>
          <w:lang w:eastAsia="pl-PL"/>
        </w:rPr>
        <w:t>potrącane z 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wynagrodzenia lub z zasiłku</w:t>
      </w:r>
      <w:r w:rsidRPr="001C3E53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5AF48626" w14:textId="23803C77" w:rsidR="001C3E53" w:rsidRPr="001C3E53" w:rsidRDefault="001C3E53" w:rsidP="004F5308">
      <w:pPr>
        <w:pStyle w:val="Akapitzlist"/>
        <w:widowControl w:val="0"/>
        <w:numPr>
          <w:ilvl w:val="0"/>
          <w:numId w:val="46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sz w:val="24"/>
          <w:szCs w:val="20"/>
          <w:lang w:eastAsia="pl-PL"/>
        </w:rPr>
        <w:t>Emeryci i renciści</w:t>
      </w:r>
      <w:r w:rsidRPr="001C3E53">
        <w:rPr>
          <w:rFonts w:ascii="Arial" w:eastAsia="Times New Roman" w:hAnsi="Arial" w:cs="Arial"/>
          <w:sz w:val="24"/>
          <w:szCs w:val="20"/>
          <w:lang w:eastAsia="pl-PL"/>
        </w:rPr>
        <w:t xml:space="preserve"> wpłacają swoje wkłady przekazują</w:t>
      </w:r>
      <w:r w:rsidR="002525B2">
        <w:rPr>
          <w:rFonts w:ascii="Arial" w:eastAsia="Times New Roman" w:hAnsi="Arial" w:cs="Arial"/>
          <w:sz w:val="24"/>
          <w:szCs w:val="20"/>
          <w:lang w:eastAsia="pl-PL"/>
        </w:rPr>
        <w:t>c je</w:t>
      </w:r>
      <w:r w:rsidRPr="001C3E53">
        <w:rPr>
          <w:rFonts w:ascii="Arial" w:eastAsia="Times New Roman" w:hAnsi="Arial" w:cs="Arial"/>
          <w:sz w:val="24"/>
          <w:szCs w:val="20"/>
          <w:lang w:eastAsia="pl-PL"/>
        </w:rPr>
        <w:t xml:space="preserve"> na rachunek bankowy </w:t>
      </w:r>
      <w:r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1C3E53">
        <w:rPr>
          <w:rFonts w:ascii="Arial" w:eastAsia="Times New Roman" w:hAnsi="Arial" w:cs="Arial"/>
          <w:sz w:val="24"/>
          <w:szCs w:val="20"/>
          <w:lang w:eastAsia="pl-PL"/>
        </w:rPr>
        <w:t>KZP</w:t>
      </w:r>
      <w:r w:rsidR="00CE5140" w:rsidRPr="00CE5140">
        <w:rPr>
          <w:rFonts w:ascii="Arial" w:eastAsia="Times New Roman" w:hAnsi="Arial" w:cs="Arial"/>
          <w:color w:val="FF0000"/>
          <w:sz w:val="24"/>
          <w:szCs w:val="20"/>
          <w:lang w:eastAsia="pl-PL"/>
        </w:rPr>
        <w:t xml:space="preserve"> </w:t>
      </w:r>
      <w:r w:rsidR="00CE5140" w:rsidRPr="003C5851">
        <w:rPr>
          <w:rFonts w:ascii="Arial" w:eastAsia="Times New Roman" w:hAnsi="Arial" w:cs="Arial"/>
          <w:sz w:val="24"/>
          <w:szCs w:val="20"/>
          <w:lang w:eastAsia="pl-PL"/>
        </w:rPr>
        <w:t>do</w:t>
      </w:r>
      <w:r w:rsidR="00314CED" w:rsidRPr="003C5851">
        <w:rPr>
          <w:rFonts w:ascii="Arial" w:eastAsia="Times New Roman" w:hAnsi="Arial" w:cs="Arial"/>
          <w:sz w:val="24"/>
          <w:szCs w:val="20"/>
          <w:lang w:eastAsia="pl-PL"/>
        </w:rPr>
        <w:t xml:space="preserve"> ostatniego </w:t>
      </w:r>
      <w:r w:rsidR="00CE5140" w:rsidRPr="003C5851">
        <w:rPr>
          <w:rFonts w:ascii="Arial" w:eastAsia="Times New Roman" w:hAnsi="Arial" w:cs="Arial"/>
          <w:sz w:val="24"/>
          <w:szCs w:val="20"/>
          <w:lang w:eastAsia="pl-PL"/>
        </w:rPr>
        <w:t>dnia</w:t>
      </w:r>
      <w:r w:rsidR="00CE5140" w:rsidRPr="002525B2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CE5140" w:rsidRPr="00F01F22">
        <w:rPr>
          <w:rFonts w:ascii="Arial" w:eastAsia="Times New Roman" w:hAnsi="Arial" w:cs="Arial"/>
          <w:sz w:val="24"/>
          <w:szCs w:val="20"/>
          <w:lang w:eastAsia="pl-PL"/>
        </w:rPr>
        <w:t>każdego miesiąca</w:t>
      </w:r>
      <w:r w:rsidRPr="001C3E53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71CB4687" w14:textId="77777777" w:rsidR="001C3E53" w:rsidRPr="001C3E53" w:rsidRDefault="001C3E53" w:rsidP="004F5308">
      <w:pPr>
        <w:pStyle w:val="Akapitzlist"/>
        <w:widowControl w:val="0"/>
        <w:numPr>
          <w:ilvl w:val="0"/>
          <w:numId w:val="46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1C3E53">
        <w:rPr>
          <w:rFonts w:ascii="Arial" w:eastAsia="Times New Roman" w:hAnsi="Arial" w:cs="Arial"/>
          <w:sz w:val="24"/>
          <w:szCs w:val="20"/>
          <w:lang w:eastAsia="pl-PL"/>
        </w:rPr>
        <w:t xml:space="preserve">Miesięczne wkłady członkowskie i raty pożyczek zapisuje się na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imiennych rachunkach członków MKZP</w:t>
      </w:r>
      <w:r w:rsidRPr="001C3E53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1E5DAA5F" w14:textId="77777777" w:rsidR="001C3E53" w:rsidRPr="009D32C9" w:rsidRDefault="001C3E53" w:rsidP="004F5308">
      <w:pPr>
        <w:pStyle w:val="Akapitzlist"/>
        <w:widowControl w:val="0"/>
        <w:numPr>
          <w:ilvl w:val="0"/>
          <w:numId w:val="46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9D32C9">
        <w:rPr>
          <w:rFonts w:ascii="Arial" w:eastAsia="Times New Roman" w:hAnsi="Arial" w:cs="Arial"/>
          <w:sz w:val="24"/>
          <w:szCs w:val="20"/>
          <w:lang w:eastAsia="pl-PL"/>
        </w:rPr>
        <w:t>W przypadkach uzasadnionych zdarzeniami losowymi</w:t>
      </w:r>
      <w:r w:rsidR="002F0954" w:rsidRPr="009D32C9">
        <w:rPr>
          <w:rFonts w:ascii="Arial" w:eastAsia="Times New Roman" w:hAnsi="Arial" w:cs="Arial"/>
          <w:sz w:val="24"/>
          <w:szCs w:val="20"/>
          <w:lang w:eastAsia="pl-PL"/>
        </w:rPr>
        <w:t xml:space="preserve"> o których mowa w §6</w:t>
      </w:r>
      <w:r w:rsidRPr="009D32C9">
        <w:rPr>
          <w:rFonts w:ascii="Arial" w:eastAsia="Times New Roman" w:hAnsi="Arial" w:cs="Arial"/>
          <w:sz w:val="24"/>
          <w:szCs w:val="20"/>
          <w:lang w:eastAsia="pl-PL"/>
        </w:rPr>
        <w:t xml:space="preserve"> Zarząd, na wniosek członka MKZP, może wyrazić </w:t>
      </w:r>
      <w:r w:rsidRPr="002525B2">
        <w:rPr>
          <w:rFonts w:ascii="Arial" w:eastAsia="Times New Roman" w:hAnsi="Arial" w:cs="Arial"/>
          <w:sz w:val="24"/>
          <w:szCs w:val="20"/>
          <w:lang w:eastAsia="pl-PL"/>
        </w:rPr>
        <w:t xml:space="preserve">zgodę na czasowe </w:t>
      </w:r>
      <w:r w:rsidRPr="009D32C9">
        <w:rPr>
          <w:rFonts w:ascii="Arial" w:eastAsia="Times New Roman" w:hAnsi="Arial" w:cs="Arial"/>
          <w:sz w:val="24"/>
          <w:szCs w:val="20"/>
          <w:lang w:eastAsia="pl-PL"/>
        </w:rPr>
        <w:t>zawieszenie obowiązku wpłacania miesięcznych wkładów członkowskich lub rat pożyczek.</w:t>
      </w:r>
    </w:p>
    <w:p w14:paraId="33491313" w14:textId="5579FC18" w:rsidR="00771464" w:rsidRPr="00A73A31" w:rsidRDefault="00BA0FFF" w:rsidP="00F205CF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§ 30</w:t>
      </w:r>
    </w:p>
    <w:p w14:paraId="156D82AB" w14:textId="77777777" w:rsidR="001C3E53" w:rsidRDefault="00A73A31" w:rsidP="004F5308">
      <w:pPr>
        <w:pStyle w:val="Akapitzlist"/>
        <w:widowControl w:val="0"/>
        <w:numPr>
          <w:ilvl w:val="0"/>
          <w:numId w:val="48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sz w:val="24"/>
          <w:szCs w:val="20"/>
          <w:lang w:eastAsia="pl-PL"/>
        </w:rPr>
        <w:t>Środki pienięż</w:t>
      </w:r>
      <w:r w:rsidR="001C3E53" w:rsidRPr="003C5851">
        <w:rPr>
          <w:rFonts w:ascii="Arial" w:eastAsia="Times New Roman" w:hAnsi="Arial" w:cs="Arial"/>
          <w:sz w:val="24"/>
          <w:szCs w:val="20"/>
          <w:lang w:eastAsia="pl-PL"/>
        </w:rPr>
        <w:t>ne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 xml:space="preserve"> MKZP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przechowuje się na rachunku bankowym.</w:t>
      </w:r>
    </w:p>
    <w:p w14:paraId="253A8788" w14:textId="77777777" w:rsidR="00A73A31" w:rsidRDefault="00A73A31" w:rsidP="004F5308">
      <w:pPr>
        <w:pStyle w:val="Akapitzlist"/>
        <w:widowControl w:val="0"/>
        <w:numPr>
          <w:ilvl w:val="0"/>
          <w:numId w:val="48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Rachunki bankowe MKZP są otwierane na wniosek Zarządu.</w:t>
      </w:r>
    </w:p>
    <w:p w14:paraId="516E22BB" w14:textId="77777777" w:rsidR="00A73A31" w:rsidRPr="00A73A31" w:rsidRDefault="00A73A31" w:rsidP="004F5308">
      <w:pPr>
        <w:pStyle w:val="Akapitzlist"/>
        <w:widowControl w:val="0"/>
        <w:numPr>
          <w:ilvl w:val="0"/>
          <w:numId w:val="48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A73A31">
        <w:rPr>
          <w:rFonts w:ascii="Arial" w:eastAsia="Times New Roman" w:hAnsi="Arial" w:cs="Arial"/>
          <w:sz w:val="24"/>
          <w:szCs w:val="20"/>
          <w:lang w:eastAsia="pl-PL"/>
        </w:rPr>
        <w:t xml:space="preserve">Zarząd wskazuje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osoby uprawnione do dysponowania tymi rachunkami</w:t>
      </w:r>
      <w:r w:rsidRPr="00A73A31">
        <w:rPr>
          <w:rFonts w:ascii="Arial" w:eastAsia="Times New Roman" w:hAnsi="Arial" w:cs="Arial"/>
          <w:sz w:val="24"/>
          <w:szCs w:val="20"/>
          <w:lang w:eastAsia="pl-PL"/>
        </w:rPr>
        <w:t xml:space="preserve">. Wzory podpisów osób uprawnionych do dysponowania rachunkami bankowymi </w:t>
      </w:r>
      <w:r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A73A31">
        <w:rPr>
          <w:rFonts w:ascii="Arial" w:eastAsia="Times New Roman" w:hAnsi="Arial" w:cs="Arial"/>
          <w:sz w:val="24"/>
          <w:szCs w:val="20"/>
          <w:lang w:eastAsia="pl-PL"/>
        </w:rPr>
        <w:t>KZP zatwierdza Zarząd</w:t>
      </w:r>
      <w:r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52D652B8" w14:textId="77777777" w:rsidR="006B330B" w:rsidRDefault="006B330B" w:rsidP="00771464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8FB8195" w14:textId="77777777" w:rsidR="004F5308" w:rsidRDefault="00A73A31" w:rsidP="00A73A31">
      <w:pPr>
        <w:widowControl w:val="0"/>
        <w:suppressAutoHyphens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A73A31">
        <w:rPr>
          <w:rFonts w:ascii="Arial" w:eastAsia="Times New Roman" w:hAnsi="Arial" w:cs="Arial"/>
          <w:sz w:val="24"/>
          <w:szCs w:val="20"/>
          <w:lang w:eastAsia="pl-PL"/>
        </w:rPr>
        <w:t xml:space="preserve">Rozdział </w:t>
      </w:r>
      <w:r>
        <w:rPr>
          <w:rFonts w:ascii="Arial" w:eastAsia="Times New Roman" w:hAnsi="Arial" w:cs="Arial"/>
          <w:sz w:val="24"/>
          <w:szCs w:val="20"/>
          <w:lang w:eastAsia="pl-PL"/>
        </w:rPr>
        <w:t>8</w:t>
      </w:r>
    </w:p>
    <w:p w14:paraId="03303C3B" w14:textId="4C6C1201" w:rsidR="00771464" w:rsidRDefault="00A73A31" w:rsidP="00A73A31">
      <w:pPr>
        <w:widowControl w:val="0"/>
        <w:suppressAutoHyphens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A73A31">
        <w:rPr>
          <w:rFonts w:ascii="Arial" w:eastAsia="Times New Roman" w:hAnsi="Arial" w:cs="Arial"/>
          <w:b/>
          <w:sz w:val="24"/>
          <w:szCs w:val="20"/>
          <w:lang w:eastAsia="pl-PL"/>
        </w:rPr>
        <w:t>Udzielanie świadczeń i likwidacja zadłużeń MKZP</w:t>
      </w:r>
    </w:p>
    <w:p w14:paraId="6C835FAC" w14:textId="7D4AF459" w:rsidR="00771464" w:rsidRPr="007D5856" w:rsidRDefault="006738BD" w:rsidP="00F205CF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§ 3</w:t>
      </w:r>
      <w:r w:rsidR="00BA0FFF">
        <w:rPr>
          <w:rFonts w:ascii="Arial" w:eastAsia="Times New Roman" w:hAnsi="Arial" w:cs="Arial"/>
          <w:b/>
          <w:sz w:val="24"/>
          <w:szCs w:val="20"/>
          <w:lang w:eastAsia="pl-PL"/>
        </w:rPr>
        <w:t>1</w:t>
      </w:r>
    </w:p>
    <w:p w14:paraId="3B632EE0" w14:textId="523A82FE" w:rsidR="00775292" w:rsidRPr="003C5851" w:rsidRDefault="006B330B" w:rsidP="004F5308">
      <w:pPr>
        <w:widowControl w:val="0"/>
        <w:suppressAutoHyphens/>
        <w:rPr>
          <w:rFonts w:ascii="Arial" w:eastAsia="Times New Roman" w:hAnsi="Arial" w:cs="Arial"/>
          <w:sz w:val="24"/>
          <w:szCs w:val="20"/>
          <w:lang w:eastAsia="pl-PL"/>
        </w:rPr>
      </w:pPr>
      <w:r w:rsidRPr="00B07D22">
        <w:rPr>
          <w:rFonts w:ascii="Arial" w:eastAsia="Times New Roman" w:hAnsi="Arial" w:cs="Arial"/>
          <w:sz w:val="24"/>
          <w:szCs w:val="20"/>
          <w:lang w:eastAsia="pl-PL"/>
        </w:rPr>
        <w:lastRenderedPageBreak/>
        <w:t xml:space="preserve">MKZP udziela pożyczek oraz zapomóg. </w:t>
      </w:r>
      <w:r w:rsidR="00EA4C96" w:rsidRPr="007D5856">
        <w:rPr>
          <w:rFonts w:ascii="Arial" w:eastAsia="Times New Roman" w:hAnsi="Arial" w:cs="Arial"/>
          <w:sz w:val="24"/>
          <w:szCs w:val="20"/>
          <w:lang w:eastAsia="pl-PL"/>
        </w:rPr>
        <w:t xml:space="preserve">Podstawę przyznania pożyczki </w:t>
      </w:r>
      <w:r w:rsidR="007D5856" w:rsidRPr="007D5856">
        <w:rPr>
          <w:rFonts w:ascii="Arial" w:eastAsia="Times New Roman" w:hAnsi="Arial" w:cs="Arial"/>
          <w:sz w:val="24"/>
          <w:szCs w:val="20"/>
          <w:lang w:eastAsia="pl-PL"/>
        </w:rPr>
        <w:t xml:space="preserve">lub zapomogi </w:t>
      </w:r>
      <w:r w:rsidR="00EA4C96" w:rsidRPr="007D5856">
        <w:rPr>
          <w:rFonts w:ascii="Arial" w:eastAsia="Times New Roman" w:hAnsi="Arial" w:cs="Arial"/>
          <w:sz w:val="24"/>
          <w:szCs w:val="20"/>
          <w:lang w:eastAsia="pl-PL"/>
        </w:rPr>
        <w:t xml:space="preserve">stanowi </w:t>
      </w:r>
      <w:r w:rsidR="00EA4C96" w:rsidRPr="003C5851">
        <w:rPr>
          <w:rFonts w:ascii="Arial" w:eastAsia="Times New Roman" w:hAnsi="Arial" w:cs="Arial"/>
          <w:sz w:val="24"/>
          <w:szCs w:val="20"/>
          <w:lang w:eastAsia="pl-PL"/>
        </w:rPr>
        <w:t>wniosek złożony przez członka MKZP</w:t>
      </w:r>
      <w:r w:rsidR="00EA4C96" w:rsidRPr="007D5856">
        <w:rPr>
          <w:rFonts w:ascii="Arial" w:eastAsia="Times New Roman" w:hAnsi="Arial" w:cs="Arial"/>
          <w:sz w:val="24"/>
          <w:szCs w:val="20"/>
          <w:lang w:eastAsia="pl-PL"/>
        </w:rPr>
        <w:t xml:space="preserve">. </w:t>
      </w:r>
    </w:p>
    <w:p w14:paraId="4B234B07" w14:textId="653D2A08" w:rsidR="007D5856" w:rsidRPr="007D5856" w:rsidRDefault="00BA0FFF" w:rsidP="00F205CF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§ 32</w:t>
      </w:r>
    </w:p>
    <w:p w14:paraId="2402162C" w14:textId="092AB872" w:rsidR="00123C94" w:rsidRPr="007D5856" w:rsidRDefault="00EA4C96" w:rsidP="004F5308">
      <w:pPr>
        <w:pStyle w:val="Akapitzlist"/>
        <w:widowControl w:val="0"/>
        <w:numPr>
          <w:ilvl w:val="0"/>
          <w:numId w:val="49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7D5856">
        <w:rPr>
          <w:rFonts w:ascii="Arial" w:eastAsia="Times New Roman" w:hAnsi="Arial" w:cs="Arial"/>
          <w:sz w:val="24"/>
          <w:szCs w:val="20"/>
          <w:lang w:eastAsia="pl-PL"/>
        </w:rPr>
        <w:t xml:space="preserve">Jeżeli członek MKZP miał zaciągniętą wcześniej pożyczkę, </w:t>
      </w:r>
      <w:r w:rsidR="00B34189">
        <w:rPr>
          <w:rFonts w:ascii="Arial" w:eastAsia="Times New Roman" w:hAnsi="Arial" w:cs="Arial"/>
          <w:sz w:val="24"/>
          <w:szCs w:val="20"/>
          <w:lang w:eastAsia="pl-PL"/>
        </w:rPr>
        <w:t xml:space="preserve">to kolejną może otrzymać dopiero po spłacie </w:t>
      </w:r>
      <w:r w:rsidR="001A14F2">
        <w:rPr>
          <w:rFonts w:ascii="Arial" w:eastAsia="Times New Roman" w:hAnsi="Arial" w:cs="Arial"/>
          <w:sz w:val="24"/>
          <w:szCs w:val="20"/>
          <w:lang w:eastAsia="pl-PL"/>
        </w:rPr>
        <w:t>ostatniej raty.</w:t>
      </w:r>
    </w:p>
    <w:p w14:paraId="7F196C86" w14:textId="77777777" w:rsidR="000728BB" w:rsidRPr="007D5856" w:rsidRDefault="000728BB" w:rsidP="004F5308">
      <w:pPr>
        <w:pStyle w:val="Akapitzlist"/>
        <w:widowControl w:val="0"/>
        <w:numPr>
          <w:ilvl w:val="0"/>
          <w:numId w:val="49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7D5856">
        <w:rPr>
          <w:rFonts w:ascii="Arial" w:eastAsia="Times New Roman" w:hAnsi="Arial" w:cs="Arial"/>
          <w:sz w:val="24"/>
          <w:szCs w:val="20"/>
          <w:lang w:eastAsia="pl-PL"/>
        </w:rPr>
        <w:t xml:space="preserve">Na posiedzeniu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zarząd rozpatruje wnioski</w:t>
      </w:r>
      <w:r w:rsidRPr="007D5856">
        <w:rPr>
          <w:rFonts w:ascii="Arial" w:eastAsia="Times New Roman" w:hAnsi="Arial" w:cs="Arial"/>
          <w:sz w:val="24"/>
          <w:szCs w:val="20"/>
          <w:lang w:eastAsia="pl-PL"/>
        </w:rPr>
        <w:t xml:space="preserve"> o przyznanie pożyczki i:</w:t>
      </w:r>
    </w:p>
    <w:p w14:paraId="0D654905" w14:textId="77777777" w:rsidR="000728BB" w:rsidRDefault="000728BB" w:rsidP="004F5308">
      <w:pPr>
        <w:pStyle w:val="Akapitzlist"/>
        <w:widowControl w:val="0"/>
        <w:numPr>
          <w:ilvl w:val="0"/>
          <w:numId w:val="39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 razie braków formalnych wzywa do ich uzupełnienia,</w:t>
      </w:r>
    </w:p>
    <w:p w14:paraId="01AEED82" w14:textId="53CFFB6F" w:rsidR="000728BB" w:rsidRDefault="000728BB" w:rsidP="004F5308">
      <w:pPr>
        <w:pStyle w:val="Akapitzlist"/>
        <w:widowControl w:val="0"/>
        <w:numPr>
          <w:ilvl w:val="0"/>
          <w:numId w:val="39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podejmuje decyzje o przyznaniu bądź odmowie przyznania pożyczki, a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 </w:t>
      </w:r>
      <w:r>
        <w:rPr>
          <w:rFonts w:ascii="Arial" w:eastAsia="Times New Roman" w:hAnsi="Arial" w:cs="Arial"/>
          <w:sz w:val="24"/>
          <w:szCs w:val="20"/>
          <w:lang w:eastAsia="pl-PL"/>
        </w:rPr>
        <w:t>decyzja ta nie wymaga uzasadnienia i nie podlega odwołaniu,</w:t>
      </w:r>
    </w:p>
    <w:p w14:paraId="2EDA398B" w14:textId="77777777" w:rsidR="0095713E" w:rsidRPr="00933C0F" w:rsidRDefault="000728BB" w:rsidP="004F5308">
      <w:pPr>
        <w:pStyle w:val="Akapitzlist"/>
        <w:widowControl w:val="0"/>
        <w:numPr>
          <w:ilvl w:val="0"/>
          <w:numId w:val="39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określa wysokość pożyczki biorąc pod uwagę dostępność środków funduszu oszczędnościowo-pożyczkowego oraz dotychczasową terminowość spłat pobranych pożyczek przez członka MKZP</w:t>
      </w:r>
      <w:r w:rsidR="0095713E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1A07F1D4" w14:textId="77777777" w:rsidR="004A7051" w:rsidRDefault="004A7051" w:rsidP="00F205CF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4DE4E83" w14:textId="398AB9D5" w:rsidR="000728BB" w:rsidRPr="0095713E" w:rsidRDefault="00BA0FFF" w:rsidP="00F205CF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§ 33</w:t>
      </w:r>
    </w:p>
    <w:p w14:paraId="65EC8416" w14:textId="303C1371" w:rsidR="002F0329" w:rsidRDefault="009E117F" w:rsidP="004F5308">
      <w:pPr>
        <w:pStyle w:val="Akapitzlist"/>
        <w:widowControl w:val="0"/>
        <w:numPr>
          <w:ilvl w:val="0"/>
          <w:numId w:val="50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P</w:t>
      </w:r>
      <w:r w:rsidR="003B5CA9">
        <w:rPr>
          <w:rFonts w:ascii="Arial" w:eastAsia="Times New Roman" w:hAnsi="Arial" w:cs="Arial"/>
          <w:sz w:val="24"/>
          <w:szCs w:val="20"/>
          <w:lang w:eastAsia="pl-PL"/>
        </w:rPr>
        <w:t>ożyczki w MKZP przyznawane są na podstawie t</w:t>
      </w:r>
      <w:r w:rsidR="003A3DB9">
        <w:rPr>
          <w:rFonts w:ascii="Arial" w:eastAsia="Times New Roman" w:hAnsi="Arial" w:cs="Arial"/>
          <w:sz w:val="24"/>
          <w:szCs w:val="20"/>
          <w:lang w:eastAsia="pl-PL"/>
        </w:rPr>
        <w:t>abeli stanowiącej załącznik nr 3</w:t>
      </w:r>
      <w:r w:rsidR="003B5CA9">
        <w:rPr>
          <w:rFonts w:ascii="Arial" w:eastAsia="Times New Roman" w:hAnsi="Arial" w:cs="Arial"/>
          <w:sz w:val="24"/>
          <w:szCs w:val="20"/>
          <w:lang w:eastAsia="pl-PL"/>
        </w:rPr>
        <w:t xml:space="preserve"> do Statutu</w:t>
      </w:r>
    </w:p>
    <w:p w14:paraId="5E7AB1E9" w14:textId="01933C46" w:rsidR="00831DD9" w:rsidRDefault="009E117F" w:rsidP="004F5308">
      <w:pPr>
        <w:pStyle w:val="Akapitzlist"/>
        <w:widowControl w:val="0"/>
        <w:numPr>
          <w:ilvl w:val="0"/>
          <w:numId w:val="50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I</w:t>
      </w:r>
      <w:r w:rsidR="00831DD9">
        <w:rPr>
          <w:rFonts w:ascii="Arial" w:eastAsia="Times New Roman" w:hAnsi="Arial" w:cs="Arial"/>
          <w:sz w:val="24"/>
          <w:szCs w:val="20"/>
          <w:lang w:eastAsia="pl-PL"/>
        </w:rPr>
        <w:t xml:space="preserve">stnieje możliwość szybszego spłacenia pożyczki, natomiast </w:t>
      </w:r>
      <w:r w:rsidR="00831DD9" w:rsidRPr="003C5851">
        <w:rPr>
          <w:rFonts w:ascii="Arial" w:eastAsia="Times New Roman" w:hAnsi="Arial" w:cs="Arial"/>
          <w:sz w:val="24"/>
          <w:szCs w:val="20"/>
          <w:lang w:eastAsia="pl-PL"/>
        </w:rPr>
        <w:t xml:space="preserve">nie ma możliwości </w:t>
      </w:r>
      <w:r w:rsidR="00334707" w:rsidRPr="003C5851">
        <w:rPr>
          <w:rFonts w:ascii="Arial" w:eastAsia="Times New Roman" w:hAnsi="Arial" w:cs="Arial"/>
          <w:sz w:val="24"/>
          <w:szCs w:val="20"/>
          <w:lang w:eastAsia="pl-PL"/>
        </w:rPr>
        <w:t>uzyskiwania pożyczek uzupełniających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;</w:t>
      </w:r>
    </w:p>
    <w:p w14:paraId="446E5563" w14:textId="162F52A4" w:rsidR="005B527C" w:rsidRDefault="009E117F" w:rsidP="004F5308">
      <w:pPr>
        <w:pStyle w:val="Akapitzlist"/>
        <w:widowControl w:val="0"/>
        <w:numPr>
          <w:ilvl w:val="0"/>
          <w:numId w:val="50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C</w:t>
      </w:r>
      <w:r w:rsidR="00334707">
        <w:rPr>
          <w:rFonts w:ascii="Arial" w:eastAsia="Times New Roman" w:hAnsi="Arial" w:cs="Arial"/>
          <w:sz w:val="24"/>
          <w:szCs w:val="20"/>
          <w:lang w:eastAsia="pl-PL"/>
        </w:rPr>
        <w:t>złonek MKZP ma możliwość pokrycia r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 xml:space="preserve">at zadłużenia ze swoich </w:t>
      </w:r>
      <w:r w:rsidR="005B527C">
        <w:rPr>
          <w:rFonts w:ascii="Arial" w:eastAsia="Times New Roman" w:hAnsi="Arial" w:cs="Arial"/>
          <w:sz w:val="24"/>
          <w:szCs w:val="20"/>
          <w:lang w:eastAsia="pl-PL"/>
        </w:rPr>
        <w:t>wkładów:</w:t>
      </w:r>
    </w:p>
    <w:p w14:paraId="215B0293" w14:textId="5B369F88" w:rsidR="00047437" w:rsidRPr="003C5851" w:rsidRDefault="00047437" w:rsidP="004F5308">
      <w:pPr>
        <w:pStyle w:val="Akapitzlist"/>
        <w:widowControl w:val="0"/>
        <w:numPr>
          <w:ilvl w:val="0"/>
          <w:numId w:val="72"/>
        </w:numPr>
        <w:suppressAutoHyphens/>
        <w:ind w:left="1843" w:hanging="283"/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przypadku gdy kwota zadłużenia przekracza kwotę zgromadzonych wkładów</w:t>
      </w:r>
      <w:r w:rsidR="008059A4"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,</w:t>
      </w:r>
      <w:r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 przeksięgowaniu podlega wyłącznie nadwyżka wkładu ponad wysokość zadłużenia</w:t>
      </w:r>
    </w:p>
    <w:p w14:paraId="492B36F3" w14:textId="13807D57" w:rsidR="00047437" w:rsidRPr="003C5851" w:rsidRDefault="00047437" w:rsidP="004F5308">
      <w:pPr>
        <w:pStyle w:val="Akapitzlist"/>
        <w:widowControl w:val="0"/>
        <w:numPr>
          <w:ilvl w:val="0"/>
          <w:numId w:val="72"/>
        </w:numPr>
        <w:suppressAutoHyphens/>
        <w:ind w:left="1843" w:hanging="283"/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przypadku zadłużenia</w:t>
      </w:r>
      <w:r w:rsidR="00D171D4"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 równego wysokości zgromadzonego</w:t>
      </w:r>
      <w:r w:rsidR="004D5106"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 wkładu</w:t>
      </w:r>
      <w:r w:rsidR="008059A4"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,</w:t>
      </w:r>
      <w:r w:rsidR="004D5106"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 </w:t>
      </w:r>
      <w:r w:rsidR="0076595E"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członek zobowiązany jest zostawić jedną </w:t>
      </w:r>
      <w:r w:rsidR="00513331"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czwartą</w:t>
      </w:r>
      <w:r w:rsidR="0076595E"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 wkładów na swoim koncie członkowskim</w:t>
      </w:r>
    </w:p>
    <w:p w14:paraId="68B56420" w14:textId="09AB3E20" w:rsidR="00334707" w:rsidRDefault="009E117F" w:rsidP="004F5308">
      <w:pPr>
        <w:pStyle w:val="Akapitzlist"/>
        <w:widowControl w:val="0"/>
        <w:numPr>
          <w:ilvl w:val="0"/>
          <w:numId w:val="50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P</w:t>
      </w:r>
      <w:r w:rsidR="00334707">
        <w:rPr>
          <w:rFonts w:ascii="Arial" w:eastAsia="Times New Roman" w:hAnsi="Arial" w:cs="Arial"/>
          <w:sz w:val="24"/>
          <w:szCs w:val="20"/>
          <w:lang w:eastAsia="pl-PL"/>
        </w:rPr>
        <w:t xml:space="preserve">ożyczki udzielone członkowi MKZP zatrudnionemu na czas określony muszą być spłacone w ratach miesięcznych </w:t>
      </w:r>
      <w:r w:rsidR="00334707" w:rsidRPr="003C5851">
        <w:rPr>
          <w:rFonts w:ascii="Arial" w:eastAsia="Times New Roman" w:hAnsi="Arial" w:cs="Arial"/>
          <w:sz w:val="24"/>
          <w:szCs w:val="20"/>
          <w:lang w:eastAsia="pl-PL"/>
        </w:rPr>
        <w:t>do czasu zakończenia umowy o pracę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;</w:t>
      </w:r>
    </w:p>
    <w:p w14:paraId="11CF0B00" w14:textId="5249D7FB" w:rsidR="00334707" w:rsidRDefault="009E117F" w:rsidP="004F5308">
      <w:pPr>
        <w:pStyle w:val="Akapitzlist"/>
        <w:widowControl w:val="0"/>
        <w:numPr>
          <w:ilvl w:val="0"/>
          <w:numId w:val="50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</w:t>
      </w:r>
      <w:r w:rsidR="002F0954">
        <w:rPr>
          <w:rFonts w:ascii="Arial" w:eastAsia="Times New Roman" w:hAnsi="Arial" w:cs="Arial"/>
          <w:sz w:val="24"/>
          <w:szCs w:val="20"/>
          <w:lang w:eastAsia="pl-PL"/>
        </w:rPr>
        <w:t xml:space="preserve"> szczególnie uzasadnionych przypadkach, na wniosek członka MKZP, zarząd może </w:t>
      </w:r>
      <w:r w:rsidR="002F0954" w:rsidRPr="003C5851">
        <w:rPr>
          <w:rFonts w:ascii="Arial" w:eastAsia="Times New Roman" w:hAnsi="Arial" w:cs="Arial"/>
          <w:sz w:val="24"/>
          <w:szCs w:val="20"/>
          <w:lang w:eastAsia="pl-PL"/>
        </w:rPr>
        <w:t>zawiesić spłatę rat pożyczki</w:t>
      </w:r>
      <w:r w:rsidR="002F0954">
        <w:rPr>
          <w:rFonts w:ascii="Arial" w:eastAsia="Times New Roman" w:hAnsi="Arial" w:cs="Arial"/>
          <w:sz w:val="24"/>
          <w:szCs w:val="20"/>
          <w:lang w:eastAsia="pl-PL"/>
        </w:rPr>
        <w:t>; jeżeli zadłużenie przewyższa stan wkładów członkowskich, to wniosek pożyczkobiorcy musi zawierać zgodę poręczycieli pożyczki</w:t>
      </w:r>
      <w:r w:rsidR="00325F52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394A14B6" w14:textId="0F4C68E4" w:rsidR="0076141C" w:rsidRDefault="0076141C" w:rsidP="004F5308">
      <w:pPr>
        <w:pStyle w:val="Akapitzlist"/>
        <w:widowControl w:val="0"/>
        <w:numPr>
          <w:ilvl w:val="0"/>
          <w:numId w:val="50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Wnioski o udzielenie pożyczek oraz zwroty wkładów są </w:t>
      </w:r>
      <w:r w:rsidR="009E117F">
        <w:rPr>
          <w:rFonts w:ascii="Arial" w:eastAsia="Times New Roman" w:hAnsi="Arial" w:cs="Arial"/>
          <w:sz w:val="24"/>
          <w:szCs w:val="20"/>
          <w:lang w:eastAsia="pl-PL"/>
        </w:rPr>
        <w:t>przyjmowane do końca każdego miesiąca, a rozpatrywane w miesiącu następnym</w:t>
      </w:r>
      <w:r w:rsidR="000016E5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458479AE" w14:textId="73FA63AA" w:rsidR="00422B3E" w:rsidRPr="003C5851" w:rsidRDefault="00422B3E" w:rsidP="004F5308">
      <w:pPr>
        <w:pStyle w:val="Akapitzlist"/>
        <w:widowControl w:val="0"/>
        <w:numPr>
          <w:ilvl w:val="0"/>
          <w:numId w:val="50"/>
        </w:numPr>
        <w:suppressAutoHyphens/>
        <w:ind w:hanging="357"/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W miesiącu sierpniu </w:t>
      </w:r>
      <w:r w:rsidR="006F2E9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z</w:t>
      </w:r>
      <w:r w:rsidR="00E151FB"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arząd nie </w:t>
      </w:r>
      <w:r w:rsidR="000016E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rozpatruje wniosków o udzielenie pożyczek oraz zwroty wkładów.</w:t>
      </w:r>
    </w:p>
    <w:p w14:paraId="4EE5BDA4" w14:textId="32987698" w:rsidR="00325F52" w:rsidRPr="00325F52" w:rsidRDefault="00325F52" w:rsidP="00F205CF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325F52">
        <w:rPr>
          <w:rFonts w:ascii="Arial" w:eastAsia="Times New Roman" w:hAnsi="Arial" w:cs="Arial"/>
          <w:b/>
          <w:sz w:val="24"/>
          <w:szCs w:val="20"/>
          <w:lang w:eastAsia="pl-PL"/>
        </w:rPr>
        <w:t>§ 3</w:t>
      </w:r>
      <w:r w:rsidR="00BA0FFF">
        <w:rPr>
          <w:rFonts w:ascii="Arial" w:eastAsia="Times New Roman" w:hAnsi="Arial" w:cs="Arial"/>
          <w:b/>
          <w:sz w:val="24"/>
          <w:szCs w:val="20"/>
          <w:lang w:eastAsia="pl-PL"/>
        </w:rPr>
        <w:t>4</w:t>
      </w:r>
    </w:p>
    <w:p w14:paraId="5EA910B9" w14:textId="321F5F74" w:rsidR="004B7A35" w:rsidRPr="004B7A35" w:rsidRDefault="004B7A35" w:rsidP="004F5308">
      <w:pPr>
        <w:pStyle w:val="Akapitzlist"/>
        <w:numPr>
          <w:ilvl w:val="0"/>
          <w:numId w:val="52"/>
        </w:numPr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4B7A35">
        <w:rPr>
          <w:rFonts w:ascii="Arial" w:eastAsia="Times New Roman" w:hAnsi="Arial" w:cs="Arial"/>
          <w:sz w:val="24"/>
          <w:szCs w:val="20"/>
          <w:lang w:eastAsia="pl-PL"/>
        </w:rPr>
        <w:t xml:space="preserve">Jeżeli suma pożyczki </w:t>
      </w:r>
      <w:r w:rsidR="00D605EF">
        <w:rPr>
          <w:rFonts w:ascii="Arial" w:eastAsia="Times New Roman" w:hAnsi="Arial" w:cs="Arial"/>
          <w:sz w:val="24"/>
          <w:szCs w:val="20"/>
          <w:lang w:eastAsia="pl-PL"/>
        </w:rPr>
        <w:t>przekracza wysokość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4B7A35">
        <w:rPr>
          <w:rFonts w:ascii="Arial" w:eastAsia="Times New Roman" w:hAnsi="Arial" w:cs="Arial"/>
          <w:sz w:val="24"/>
          <w:szCs w:val="20"/>
          <w:lang w:eastAsia="pl-PL"/>
        </w:rPr>
        <w:t xml:space="preserve">zgromadzonego wkładu członkowskiego, warunkiem udzielenia pożyczki jest zobowiązanie się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 xml:space="preserve">dwóch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lastRenderedPageBreak/>
        <w:t>poręczycieli do spłaty zadłużenia członka MKZP</w:t>
      </w:r>
      <w:r w:rsidRPr="004B7A35">
        <w:rPr>
          <w:rFonts w:ascii="Arial" w:eastAsia="Times New Roman" w:hAnsi="Arial" w:cs="Arial"/>
          <w:sz w:val="24"/>
          <w:szCs w:val="20"/>
          <w:lang w:eastAsia="pl-PL"/>
        </w:rPr>
        <w:t xml:space="preserve">, w przypadku gdyby członek </w:t>
      </w:r>
      <w:r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4B7A35">
        <w:rPr>
          <w:rFonts w:ascii="Arial" w:eastAsia="Times New Roman" w:hAnsi="Arial" w:cs="Arial"/>
          <w:sz w:val="24"/>
          <w:szCs w:val="20"/>
          <w:lang w:eastAsia="pl-PL"/>
        </w:rPr>
        <w:t xml:space="preserve">KZP nie spłacił zadłużenia w terminie. </w:t>
      </w:r>
    </w:p>
    <w:p w14:paraId="1211B633" w14:textId="32807487" w:rsidR="002F0329" w:rsidRDefault="00E71B3F" w:rsidP="004F5308">
      <w:pPr>
        <w:pStyle w:val="Akapitzlist"/>
        <w:widowControl w:val="0"/>
        <w:numPr>
          <w:ilvl w:val="0"/>
          <w:numId w:val="52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E71B3F">
        <w:rPr>
          <w:rFonts w:ascii="Arial" w:eastAsia="Times New Roman" w:hAnsi="Arial" w:cs="Arial"/>
          <w:sz w:val="24"/>
          <w:szCs w:val="20"/>
          <w:lang w:eastAsia="pl-PL"/>
        </w:rPr>
        <w:t xml:space="preserve">Jeżeli </w:t>
      </w:r>
      <w:r w:rsidR="005B1A99">
        <w:rPr>
          <w:rFonts w:ascii="Arial" w:eastAsia="Times New Roman" w:hAnsi="Arial" w:cs="Arial"/>
          <w:sz w:val="24"/>
          <w:szCs w:val="20"/>
          <w:lang w:eastAsia="pl-PL"/>
        </w:rPr>
        <w:t>wysokość</w:t>
      </w:r>
      <w:r w:rsidRPr="00E71B3F">
        <w:rPr>
          <w:rFonts w:ascii="Arial" w:eastAsia="Times New Roman" w:hAnsi="Arial" w:cs="Arial"/>
          <w:sz w:val="24"/>
          <w:szCs w:val="20"/>
          <w:lang w:eastAsia="pl-PL"/>
        </w:rPr>
        <w:t xml:space="preserve"> pożyczki nie przekracza</w:t>
      </w:r>
      <w:r w:rsidR="005B1A99">
        <w:rPr>
          <w:rFonts w:ascii="Arial" w:eastAsia="Times New Roman" w:hAnsi="Arial" w:cs="Arial"/>
          <w:sz w:val="24"/>
          <w:szCs w:val="20"/>
          <w:lang w:eastAsia="pl-PL"/>
        </w:rPr>
        <w:t xml:space="preserve"> wysokości zgromadzonego wkładu </w:t>
      </w:r>
      <w:r w:rsidR="005B1A99" w:rsidRPr="005B1A99">
        <w:rPr>
          <w:rFonts w:ascii="Arial" w:eastAsia="Times New Roman" w:hAnsi="Arial" w:cs="Arial"/>
          <w:sz w:val="24"/>
          <w:szCs w:val="20"/>
          <w:lang w:eastAsia="pl-PL"/>
        </w:rPr>
        <w:t>członkowskiego</w:t>
      </w:r>
      <w:r w:rsidR="00865789">
        <w:rPr>
          <w:rFonts w:ascii="Arial" w:eastAsia="Times New Roman" w:hAnsi="Arial" w:cs="Arial"/>
          <w:sz w:val="24"/>
          <w:szCs w:val="20"/>
          <w:lang w:eastAsia="pl-PL"/>
        </w:rPr>
        <w:t xml:space="preserve"> -</w:t>
      </w:r>
      <w:r w:rsidRPr="005B1A9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5B1A99" w:rsidRPr="005B1A99">
        <w:rPr>
          <w:rFonts w:ascii="Arial" w:eastAsia="Times New Roman" w:hAnsi="Arial" w:cs="Arial"/>
          <w:sz w:val="24"/>
          <w:szCs w:val="20"/>
          <w:lang w:eastAsia="pl-PL"/>
        </w:rPr>
        <w:t>to poręczenie</w:t>
      </w:r>
      <w:r w:rsidR="005B1A9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Pr="00E71B3F">
        <w:rPr>
          <w:rFonts w:ascii="Arial" w:eastAsia="Times New Roman" w:hAnsi="Arial" w:cs="Arial"/>
          <w:sz w:val="24"/>
          <w:szCs w:val="20"/>
          <w:lang w:eastAsia="pl-PL"/>
        </w:rPr>
        <w:t>nie jest wymagane.</w:t>
      </w:r>
    </w:p>
    <w:p w14:paraId="4C877447" w14:textId="17B8C65E" w:rsidR="00E71B3F" w:rsidRDefault="00E71B3F" w:rsidP="004F5308">
      <w:pPr>
        <w:pStyle w:val="Akapitzlist"/>
        <w:widowControl w:val="0"/>
        <w:numPr>
          <w:ilvl w:val="0"/>
          <w:numId w:val="52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sz w:val="24"/>
          <w:szCs w:val="20"/>
          <w:lang w:eastAsia="pl-PL"/>
        </w:rPr>
        <w:t>Poręczycielem może być osoba</w:t>
      </w:r>
      <w:r w:rsidRPr="00E71B3F">
        <w:rPr>
          <w:rFonts w:ascii="Arial" w:eastAsia="Times New Roman" w:hAnsi="Arial" w:cs="Arial"/>
          <w:sz w:val="24"/>
          <w:szCs w:val="20"/>
          <w:lang w:eastAsia="pl-PL"/>
        </w:rPr>
        <w:t xml:space="preserve"> wykonująca 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pracę zarobkową u pracodawcy, u </w:t>
      </w:r>
      <w:r w:rsidRPr="00E71B3F">
        <w:rPr>
          <w:rFonts w:ascii="Arial" w:eastAsia="Times New Roman" w:hAnsi="Arial" w:cs="Arial"/>
          <w:sz w:val="24"/>
          <w:szCs w:val="20"/>
          <w:lang w:eastAsia="pl-PL"/>
        </w:rPr>
        <w:t xml:space="preserve">którego działa </w:t>
      </w:r>
      <w:r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E71B3F">
        <w:rPr>
          <w:rFonts w:ascii="Arial" w:eastAsia="Times New Roman" w:hAnsi="Arial" w:cs="Arial"/>
          <w:sz w:val="24"/>
          <w:szCs w:val="20"/>
          <w:lang w:eastAsia="pl-PL"/>
        </w:rPr>
        <w:t>KZP, jeżeli:</w:t>
      </w:r>
    </w:p>
    <w:p w14:paraId="0384B903" w14:textId="77777777" w:rsidR="005B7E94" w:rsidRPr="005B7E94" w:rsidRDefault="005B7E94" w:rsidP="004F5308">
      <w:pPr>
        <w:pStyle w:val="Akapitzlist"/>
        <w:widowControl w:val="0"/>
        <w:numPr>
          <w:ilvl w:val="1"/>
          <w:numId w:val="51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5B7E94">
        <w:rPr>
          <w:rFonts w:ascii="Arial" w:eastAsia="Times New Roman" w:hAnsi="Arial" w:cs="Arial"/>
          <w:sz w:val="24"/>
          <w:szCs w:val="20"/>
          <w:lang w:eastAsia="pl-PL"/>
        </w:rPr>
        <w:t>świadczy pracę przez okres nie krótszy niż 6 miesięcy;</w:t>
      </w:r>
    </w:p>
    <w:p w14:paraId="15BA6D2D" w14:textId="77777777" w:rsidR="005B7E94" w:rsidRPr="005B7E94" w:rsidRDefault="005B7E94" w:rsidP="004F5308">
      <w:pPr>
        <w:pStyle w:val="Akapitzlist"/>
        <w:widowControl w:val="0"/>
        <w:numPr>
          <w:ilvl w:val="1"/>
          <w:numId w:val="51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5B7E94">
        <w:rPr>
          <w:rFonts w:ascii="Arial" w:eastAsia="Times New Roman" w:hAnsi="Arial" w:cs="Arial"/>
          <w:sz w:val="24"/>
          <w:szCs w:val="20"/>
          <w:lang w:eastAsia="pl-PL"/>
        </w:rPr>
        <w:t>umowa lub inny akt, na podstawie których osoba wykonująca pracę zarobkową świadczy pracę, zostały zawarte co najmniej na okres spłaty pożyczki przez członka MKZP;</w:t>
      </w:r>
    </w:p>
    <w:p w14:paraId="2BFB1CF5" w14:textId="77777777" w:rsidR="005B7E94" w:rsidRPr="005B7E94" w:rsidRDefault="005B7E94" w:rsidP="004F5308">
      <w:pPr>
        <w:pStyle w:val="Akapitzlist"/>
        <w:widowControl w:val="0"/>
        <w:numPr>
          <w:ilvl w:val="1"/>
          <w:numId w:val="51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5B7E94">
        <w:rPr>
          <w:rFonts w:ascii="Arial" w:eastAsia="Times New Roman" w:hAnsi="Arial" w:cs="Arial"/>
          <w:sz w:val="24"/>
          <w:szCs w:val="20"/>
          <w:lang w:eastAsia="pl-PL"/>
        </w:rPr>
        <w:t>stosunek prawny łączący ją z pracodawcą nie został wypowiedziany;</w:t>
      </w:r>
    </w:p>
    <w:p w14:paraId="5B92B307" w14:textId="6C0D14D8" w:rsidR="005B7E94" w:rsidRDefault="005B7E94" w:rsidP="004F5308">
      <w:pPr>
        <w:pStyle w:val="Akapitzlist"/>
        <w:widowControl w:val="0"/>
        <w:numPr>
          <w:ilvl w:val="1"/>
          <w:numId w:val="51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5B7E94">
        <w:rPr>
          <w:rFonts w:ascii="Arial" w:eastAsia="Times New Roman" w:hAnsi="Arial" w:cs="Arial"/>
          <w:sz w:val="24"/>
          <w:szCs w:val="20"/>
          <w:lang w:eastAsia="pl-PL"/>
        </w:rPr>
        <w:t>nie jest małżonkiem pożyczkobiorcy, chyba że między małżonkami została ustanowiona rozdzielność majątkowa</w:t>
      </w:r>
    </w:p>
    <w:p w14:paraId="4CE59077" w14:textId="30FFD1F8" w:rsidR="00346774" w:rsidRDefault="00346774" w:rsidP="004F5308">
      <w:pPr>
        <w:pStyle w:val="Akapitzlist"/>
        <w:widowControl w:val="0"/>
        <w:numPr>
          <w:ilvl w:val="1"/>
          <w:numId w:val="51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jest członkiem MKZP Łódź-Bałuty</w:t>
      </w:r>
    </w:p>
    <w:p w14:paraId="25EAED16" w14:textId="0F666BD7" w:rsidR="00325F52" w:rsidRPr="00325F52" w:rsidRDefault="00325F52" w:rsidP="004F5308">
      <w:pPr>
        <w:pStyle w:val="Akapitzlist"/>
        <w:widowControl w:val="0"/>
        <w:numPr>
          <w:ilvl w:val="0"/>
          <w:numId w:val="52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3C5851">
        <w:rPr>
          <w:rFonts w:ascii="Arial" w:eastAsia="Times New Roman" w:hAnsi="Arial" w:cs="Arial"/>
          <w:sz w:val="24"/>
          <w:szCs w:val="20"/>
          <w:lang w:eastAsia="pl-PL"/>
        </w:rPr>
        <w:t>Poręczyciele obowiązani są wyrazić zgodę</w:t>
      </w:r>
      <w:r w:rsidRPr="00325F52">
        <w:rPr>
          <w:rFonts w:ascii="Arial" w:eastAsia="Times New Roman" w:hAnsi="Arial" w:cs="Arial"/>
          <w:sz w:val="24"/>
          <w:szCs w:val="20"/>
          <w:lang w:eastAsia="pl-PL"/>
        </w:rPr>
        <w:t xml:space="preserve"> na potrącenie z ich wkładów członkowskich lub z innych przysługujących im n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ależności poręczone pożyczki, w </w:t>
      </w:r>
      <w:r w:rsidRPr="00325F52">
        <w:rPr>
          <w:rFonts w:ascii="Arial" w:eastAsia="Times New Roman" w:hAnsi="Arial" w:cs="Arial"/>
          <w:sz w:val="24"/>
          <w:szCs w:val="20"/>
          <w:lang w:eastAsia="pl-PL"/>
        </w:rPr>
        <w:t>razie niespłacenia jej przez dłużnika, na zasadach ustalonych dla dłużnika.</w:t>
      </w:r>
    </w:p>
    <w:p w14:paraId="4FCD2DB4" w14:textId="18E4D0F6" w:rsidR="00933C0F" w:rsidRDefault="00933C0F" w:rsidP="004F5308">
      <w:pPr>
        <w:pStyle w:val="Akapitzlist"/>
        <w:widowControl w:val="0"/>
        <w:numPr>
          <w:ilvl w:val="0"/>
          <w:numId w:val="52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933C0F">
        <w:rPr>
          <w:rFonts w:ascii="Arial" w:eastAsia="Times New Roman" w:hAnsi="Arial" w:cs="Arial"/>
          <w:sz w:val="24"/>
          <w:szCs w:val="20"/>
          <w:lang w:eastAsia="pl-PL"/>
        </w:rPr>
        <w:t xml:space="preserve">Zarząd MKZP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wstrzymuje wypłatę wkładów</w:t>
      </w:r>
      <w:r w:rsidRPr="00933C0F">
        <w:rPr>
          <w:rFonts w:ascii="Arial" w:eastAsia="Times New Roman" w:hAnsi="Arial" w:cs="Arial"/>
          <w:sz w:val="24"/>
          <w:szCs w:val="20"/>
          <w:lang w:eastAsia="pl-PL"/>
        </w:rPr>
        <w:t xml:space="preserve"> nal</w:t>
      </w:r>
      <w:r w:rsidR="00CF2D7A">
        <w:rPr>
          <w:rFonts w:ascii="Arial" w:eastAsia="Times New Roman" w:hAnsi="Arial" w:cs="Arial"/>
          <w:sz w:val="24"/>
          <w:szCs w:val="20"/>
          <w:lang w:eastAsia="pl-PL"/>
        </w:rPr>
        <w:t>eżnych poręczycielom skreślonym</w:t>
      </w:r>
      <w:r w:rsidRPr="00933C0F">
        <w:rPr>
          <w:rFonts w:ascii="Arial" w:eastAsia="Times New Roman" w:hAnsi="Arial" w:cs="Arial"/>
          <w:sz w:val="24"/>
          <w:szCs w:val="20"/>
          <w:lang w:eastAsia="pl-PL"/>
        </w:rPr>
        <w:t xml:space="preserve"> z listy członków MKZP, gdy dłużnik, któremu udzielili p</w:t>
      </w:r>
      <w:r w:rsidR="00CF2D7A">
        <w:rPr>
          <w:rFonts w:ascii="Arial" w:eastAsia="Times New Roman" w:hAnsi="Arial" w:cs="Arial"/>
          <w:sz w:val="24"/>
          <w:szCs w:val="20"/>
          <w:lang w:eastAsia="pl-PL"/>
        </w:rPr>
        <w:t xml:space="preserve">oręczenia, zadłużenia nie </w:t>
      </w:r>
      <w:r w:rsidR="00CF2D7A" w:rsidRPr="003C585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spłacił</w:t>
      </w:r>
      <w:r w:rsidRPr="00933C0F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0D5F2C3C" w14:textId="15936041" w:rsidR="00933C0F" w:rsidRPr="00933C0F" w:rsidRDefault="00933C0F" w:rsidP="004F5308">
      <w:pPr>
        <w:pStyle w:val="Akapitzlist"/>
        <w:widowControl w:val="0"/>
        <w:numPr>
          <w:ilvl w:val="0"/>
          <w:numId w:val="52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933C0F">
        <w:rPr>
          <w:rFonts w:ascii="Arial" w:eastAsia="Times New Roman" w:hAnsi="Arial" w:cs="Arial"/>
          <w:sz w:val="24"/>
          <w:szCs w:val="20"/>
          <w:lang w:eastAsia="pl-PL"/>
        </w:rPr>
        <w:t xml:space="preserve">Jeżeli pożyczkobiorca zadłużenia nie spłaca przez 2 miesiące, wówczas zarząd wzywa go  do uregulowania należności wyznaczając mu dodatkowy termin spłaty. </w:t>
      </w:r>
      <w:r w:rsidRPr="003C5851">
        <w:rPr>
          <w:rFonts w:ascii="Arial" w:eastAsia="Times New Roman" w:hAnsi="Arial" w:cs="Arial"/>
          <w:sz w:val="24"/>
          <w:szCs w:val="20"/>
          <w:lang w:eastAsia="pl-PL"/>
        </w:rPr>
        <w:t>Kopię wezwania doręcza się poręczycielom</w:t>
      </w:r>
      <w:r w:rsidRPr="00933C0F">
        <w:rPr>
          <w:rFonts w:ascii="Arial" w:eastAsia="Times New Roman" w:hAnsi="Arial" w:cs="Arial"/>
          <w:sz w:val="24"/>
          <w:szCs w:val="20"/>
          <w:lang w:eastAsia="pl-PL"/>
        </w:rPr>
        <w:t>. W razie niedokonania spłaty przez dłużnika w wyznaczonym terminie zarząd ma pr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awo do pobrania zaległych rat z </w:t>
      </w:r>
      <w:r w:rsidRPr="00933C0F">
        <w:rPr>
          <w:rFonts w:ascii="Arial" w:eastAsia="Times New Roman" w:hAnsi="Arial" w:cs="Arial"/>
          <w:sz w:val="24"/>
          <w:szCs w:val="20"/>
          <w:lang w:eastAsia="pl-PL"/>
        </w:rPr>
        <w:t>wkładów członkowskich dłużnika, a następnie z wkładów poręczycieli, a gdy są one niewystarczające  - z innych należności przysł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ugujących członkowi MKZP i </w:t>
      </w:r>
      <w:r w:rsidRPr="00933C0F">
        <w:rPr>
          <w:rFonts w:ascii="Arial" w:eastAsia="Times New Roman" w:hAnsi="Arial" w:cs="Arial"/>
          <w:sz w:val="24"/>
          <w:szCs w:val="20"/>
          <w:lang w:eastAsia="pl-PL"/>
        </w:rPr>
        <w:t>poręczycielom.</w:t>
      </w:r>
    </w:p>
    <w:p w14:paraId="1730A51C" w14:textId="3A3D90AE" w:rsidR="001906F0" w:rsidRPr="001906F0" w:rsidRDefault="001906F0" w:rsidP="00F86037">
      <w:pPr>
        <w:widowControl w:val="0"/>
        <w:suppressAutoHyphens/>
        <w:ind w:left="45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906F0">
        <w:rPr>
          <w:rFonts w:ascii="Arial" w:eastAsia="Times New Roman" w:hAnsi="Arial" w:cs="Arial"/>
          <w:b/>
          <w:sz w:val="24"/>
          <w:szCs w:val="20"/>
          <w:lang w:eastAsia="pl-PL"/>
        </w:rPr>
        <w:t>§ 3</w:t>
      </w:r>
      <w:r w:rsidR="00BA0FFF">
        <w:rPr>
          <w:rFonts w:ascii="Arial" w:eastAsia="Times New Roman" w:hAnsi="Arial" w:cs="Arial"/>
          <w:b/>
          <w:sz w:val="24"/>
          <w:szCs w:val="20"/>
          <w:lang w:eastAsia="pl-PL"/>
        </w:rPr>
        <w:t>5</w:t>
      </w:r>
    </w:p>
    <w:p w14:paraId="403AD633" w14:textId="26BCCCE8" w:rsidR="001906F0" w:rsidRPr="00075CE5" w:rsidRDefault="001906F0" w:rsidP="004F5308">
      <w:pPr>
        <w:pStyle w:val="Akapitzlist"/>
        <w:widowControl w:val="0"/>
        <w:numPr>
          <w:ilvl w:val="0"/>
          <w:numId w:val="73"/>
        </w:numPr>
        <w:suppressAutoHyphens/>
        <w:ind w:left="426" w:hanging="426"/>
        <w:rPr>
          <w:rFonts w:ascii="Arial" w:eastAsia="Times New Roman" w:hAnsi="Arial" w:cs="Arial"/>
          <w:sz w:val="24"/>
          <w:szCs w:val="20"/>
          <w:lang w:eastAsia="pl-PL"/>
        </w:rPr>
      </w:pPr>
      <w:r w:rsidRPr="00075CE5">
        <w:rPr>
          <w:rFonts w:ascii="Arial" w:eastAsia="Times New Roman" w:hAnsi="Arial" w:cs="Arial"/>
          <w:sz w:val="24"/>
          <w:szCs w:val="20"/>
          <w:lang w:eastAsia="pl-PL"/>
        </w:rPr>
        <w:t>Umowa pożyczki wymaga zachowania formy pisemnej i zawiera:</w:t>
      </w:r>
    </w:p>
    <w:p w14:paraId="2C3830C1" w14:textId="18F087F1" w:rsidR="00707C76" w:rsidRDefault="001906F0" w:rsidP="004F5308">
      <w:pPr>
        <w:pStyle w:val="Akapitzlist"/>
        <w:widowControl w:val="0"/>
        <w:numPr>
          <w:ilvl w:val="0"/>
          <w:numId w:val="53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kwotę pożyczk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i oraz raty i termin jej spłaty;</w:t>
      </w:r>
    </w:p>
    <w:p w14:paraId="2E0D3BA1" w14:textId="22D1A812" w:rsidR="001906F0" w:rsidRDefault="001906F0" w:rsidP="004F5308">
      <w:pPr>
        <w:pStyle w:val="Akapitzlist"/>
        <w:widowControl w:val="0"/>
        <w:numPr>
          <w:ilvl w:val="0"/>
          <w:numId w:val="53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zobowiązanie pożyczkobiorcy do spłaty pożyczki oraz formy tej spłaty, jak również zobowiązanie pożyczkobiorcy do natychmiastowego uregulowania całego zadłużenia pozostałego do spłaty po zaliczeniu wkładu członkowskiego na pokrycie części zadłużenia 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(w przypadku skreślenia z 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listy członków MKZP);</w:t>
      </w:r>
    </w:p>
    <w:p w14:paraId="48B475DB" w14:textId="2A196AB6" w:rsidR="00075CE5" w:rsidRDefault="0095713E" w:rsidP="004F5308">
      <w:pPr>
        <w:pStyle w:val="Akapitzlist"/>
        <w:widowControl w:val="0"/>
        <w:numPr>
          <w:ilvl w:val="0"/>
          <w:numId w:val="53"/>
        </w:numPr>
        <w:suppressAutoHyphens/>
        <w:ind w:left="112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zgodę pożyczkobiorcy na potrącanie z przysługującego mu od pracodawcy wynagrodzenia lub zasiłku zobowiązań </w:t>
      </w:r>
      <w:r w:rsidR="00AC6450">
        <w:rPr>
          <w:rFonts w:ascii="Arial" w:eastAsia="Times New Roman" w:hAnsi="Arial" w:cs="Arial"/>
          <w:sz w:val="24"/>
          <w:szCs w:val="20"/>
          <w:lang w:eastAsia="pl-PL"/>
        </w:rPr>
        <w:t>z tytułu udzielonej mu pożyczki;</w:t>
      </w:r>
    </w:p>
    <w:p w14:paraId="6A4F9DEE" w14:textId="3EE0A074" w:rsidR="00075CE5" w:rsidRPr="00075CE5" w:rsidRDefault="00075CE5" w:rsidP="004F5308">
      <w:pPr>
        <w:pStyle w:val="Akapitzlist"/>
        <w:widowControl w:val="0"/>
        <w:numPr>
          <w:ilvl w:val="0"/>
          <w:numId w:val="73"/>
        </w:numPr>
        <w:suppressAutoHyphens/>
        <w:ind w:left="426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Wniosek o udzielenie pożyczki zawiera:</w:t>
      </w:r>
    </w:p>
    <w:p w14:paraId="7589E414" w14:textId="0F940101" w:rsidR="00075CE5" w:rsidRDefault="00075CE5" w:rsidP="004F5308">
      <w:pPr>
        <w:pStyle w:val="Akapitzlist"/>
        <w:widowControl w:val="0"/>
        <w:numPr>
          <w:ilvl w:val="0"/>
          <w:numId w:val="74"/>
        </w:numPr>
        <w:suppressAutoHyphens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zobowiązanie poręczycieli do spłaty zadłużenia pożyczkobiorcy w przypadku gdyby członek MKZP nie spłacił zadłużenia w terminie</w:t>
      </w:r>
    </w:p>
    <w:p w14:paraId="3BF74E71" w14:textId="370B161E" w:rsidR="00075CE5" w:rsidRDefault="00075CE5" w:rsidP="004F5308">
      <w:pPr>
        <w:pStyle w:val="Akapitzlist"/>
        <w:widowControl w:val="0"/>
        <w:numPr>
          <w:ilvl w:val="0"/>
          <w:numId w:val="74"/>
        </w:numPr>
        <w:suppressAutoHyphens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oświadczenie poręczycieli o wyrażeniu zgody na przetwarzanie danych </w:t>
      </w:r>
      <w:r>
        <w:rPr>
          <w:rFonts w:ascii="Arial" w:eastAsia="Times New Roman" w:hAnsi="Arial" w:cs="Arial"/>
          <w:sz w:val="24"/>
          <w:szCs w:val="20"/>
          <w:lang w:eastAsia="pl-PL"/>
        </w:rPr>
        <w:lastRenderedPageBreak/>
        <w:t>osobowych</w:t>
      </w:r>
    </w:p>
    <w:p w14:paraId="212D1C1F" w14:textId="6B036B23" w:rsidR="00AC6450" w:rsidRPr="00B05059" w:rsidRDefault="00075CE5" w:rsidP="004F5308">
      <w:pPr>
        <w:pStyle w:val="Akapitzlist"/>
        <w:widowControl w:val="0"/>
        <w:numPr>
          <w:ilvl w:val="0"/>
          <w:numId w:val="74"/>
        </w:numPr>
        <w:suppressAutoHyphens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numer rachunku </w:t>
      </w:r>
      <w:r w:rsidR="000122B4">
        <w:rPr>
          <w:rFonts w:ascii="Arial" w:eastAsia="Times New Roman" w:hAnsi="Arial" w:cs="Arial"/>
          <w:sz w:val="24"/>
          <w:szCs w:val="20"/>
          <w:lang w:eastAsia="pl-PL"/>
        </w:rPr>
        <w:t xml:space="preserve">płatniczego 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pożyczkobiorcy, na który zostanie przekazana</w:t>
      </w:r>
      <w:r w:rsidR="005A59FE">
        <w:rPr>
          <w:rFonts w:ascii="Arial" w:eastAsia="Times New Roman" w:hAnsi="Arial" w:cs="Arial"/>
          <w:sz w:val="24"/>
          <w:szCs w:val="20"/>
          <w:lang w:eastAsia="pl-PL"/>
        </w:rPr>
        <w:t xml:space="preserve"> pożyczka</w:t>
      </w:r>
    </w:p>
    <w:p w14:paraId="2C13F1EB" w14:textId="4A97827F" w:rsidR="0095713E" w:rsidRDefault="00BA0FFF" w:rsidP="00F86037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§ 36</w:t>
      </w:r>
    </w:p>
    <w:p w14:paraId="14349E4A" w14:textId="56F101AE" w:rsidR="000F25DA" w:rsidRPr="000F25DA" w:rsidRDefault="000F25DA" w:rsidP="004F5308">
      <w:pPr>
        <w:pStyle w:val="Akapitzlist"/>
        <w:widowControl w:val="0"/>
        <w:numPr>
          <w:ilvl w:val="0"/>
          <w:numId w:val="54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0F25DA">
        <w:rPr>
          <w:rFonts w:ascii="Arial" w:eastAsia="Times New Roman" w:hAnsi="Arial" w:cs="Arial"/>
          <w:sz w:val="24"/>
          <w:szCs w:val="20"/>
          <w:lang w:eastAsia="pl-PL"/>
        </w:rPr>
        <w:t xml:space="preserve">Wypłata pożyczek i zapomóg jest dokonywana przez </w:t>
      </w:r>
      <w:r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0F25DA">
        <w:rPr>
          <w:rFonts w:ascii="Arial" w:eastAsia="Times New Roman" w:hAnsi="Arial" w:cs="Arial"/>
          <w:sz w:val="24"/>
          <w:szCs w:val="20"/>
          <w:lang w:eastAsia="pl-PL"/>
        </w:rPr>
        <w:t xml:space="preserve">KZP </w:t>
      </w:r>
      <w:r w:rsidRPr="00B67617">
        <w:rPr>
          <w:rFonts w:ascii="Arial" w:eastAsia="Times New Roman" w:hAnsi="Arial" w:cs="Arial"/>
          <w:sz w:val="24"/>
          <w:szCs w:val="20"/>
          <w:lang w:eastAsia="pl-PL"/>
        </w:rPr>
        <w:t>na wskazany</w:t>
      </w:r>
      <w:r w:rsidRPr="000F25DA">
        <w:rPr>
          <w:rFonts w:ascii="Arial" w:eastAsia="Times New Roman" w:hAnsi="Arial" w:cs="Arial"/>
          <w:sz w:val="24"/>
          <w:szCs w:val="20"/>
          <w:lang w:eastAsia="pl-PL"/>
        </w:rPr>
        <w:t xml:space="preserve"> przez jej członka </w:t>
      </w:r>
      <w:r w:rsidRPr="00B67617">
        <w:rPr>
          <w:rFonts w:ascii="Arial" w:eastAsia="Times New Roman" w:hAnsi="Arial" w:cs="Arial"/>
          <w:sz w:val="24"/>
          <w:szCs w:val="20"/>
          <w:lang w:eastAsia="pl-PL"/>
        </w:rPr>
        <w:t>rachunek płatniczy</w:t>
      </w:r>
      <w:r w:rsidR="00F6466C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41A92F29" w14:textId="77777777" w:rsidR="000F25DA" w:rsidRPr="000F25DA" w:rsidRDefault="000F25DA" w:rsidP="004F5308">
      <w:pPr>
        <w:pStyle w:val="Akapitzlist"/>
        <w:widowControl w:val="0"/>
        <w:numPr>
          <w:ilvl w:val="0"/>
          <w:numId w:val="54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0F25DA">
        <w:rPr>
          <w:rFonts w:ascii="Arial" w:eastAsia="Times New Roman" w:hAnsi="Arial" w:cs="Arial"/>
          <w:sz w:val="24"/>
          <w:szCs w:val="20"/>
          <w:lang w:eastAsia="pl-PL"/>
        </w:rPr>
        <w:t xml:space="preserve">Udzielone pożyczki podlegają spłacie </w:t>
      </w:r>
      <w:r w:rsidRPr="00B67617">
        <w:rPr>
          <w:rFonts w:ascii="Arial" w:eastAsia="Times New Roman" w:hAnsi="Arial" w:cs="Arial"/>
          <w:sz w:val="24"/>
          <w:szCs w:val="20"/>
          <w:lang w:eastAsia="pl-PL"/>
        </w:rPr>
        <w:t>w terminach i ratach</w:t>
      </w:r>
      <w:r w:rsidRPr="000F25DA">
        <w:rPr>
          <w:rFonts w:ascii="Arial" w:eastAsia="Times New Roman" w:hAnsi="Arial" w:cs="Arial"/>
          <w:sz w:val="24"/>
          <w:szCs w:val="20"/>
          <w:lang w:eastAsia="pl-PL"/>
        </w:rPr>
        <w:t xml:space="preserve"> ustalonych przy ich przyznawaniu i określonych w umowie pożyczki.</w:t>
      </w:r>
    </w:p>
    <w:p w14:paraId="12830D2B" w14:textId="0AE5E49B" w:rsidR="000F25DA" w:rsidRDefault="000F25DA" w:rsidP="004F5308">
      <w:pPr>
        <w:pStyle w:val="Akapitzlist"/>
        <w:widowControl w:val="0"/>
        <w:numPr>
          <w:ilvl w:val="0"/>
          <w:numId w:val="54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B67617">
        <w:rPr>
          <w:rFonts w:ascii="Arial" w:eastAsia="Times New Roman" w:hAnsi="Arial" w:cs="Arial"/>
          <w:sz w:val="24"/>
          <w:szCs w:val="20"/>
          <w:lang w:eastAsia="pl-PL"/>
        </w:rPr>
        <w:t>Pierwsza rata</w:t>
      </w:r>
      <w:r w:rsidRPr="000F25DA">
        <w:rPr>
          <w:rFonts w:ascii="Arial" w:eastAsia="Times New Roman" w:hAnsi="Arial" w:cs="Arial"/>
          <w:sz w:val="24"/>
          <w:szCs w:val="20"/>
          <w:lang w:eastAsia="pl-PL"/>
        </w:rPr>
        <w:t xml:space="preserve"> pożyczki płatna jest od </w:t>
      </w:r>
      <w:r w:rsidR="00FF01C6">
        <w:rPr>
          <w:rFonts w:ascii="Arial" w:eastAsia="Times New Roman" w:hAnsi="Arial" w:cs="Arial"/>
          <w:sz w:val="24"/>
          <w:szCs w:val="20"/>
          <w:lang w:eastAsia="pl-PL"/>
        </w:rPr>
        <w:t>najbliższego</w:t>
      </w:r>
      <w:r w:rsidRPr="000F25DA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600E34">
        <w:rPr>
          <w:rFonts w:ascii="Arial" w:eastAsia="Times New Roman" w:hAnsi="Arial" w:cs="Arial"/>
          <w:sz w:val="24"/>
          <w:szCs w:val="20"/>
          <w:lang w:eastAsia="pl-PL"/>
        </w:rPr>
        <w:t>wynagrodzenia</w:t>
      </w:r>
      <w:r w:rsidR="00933C0F">
        <w:rPr>
          <w:rFonts w:ascii="Arial" w:eastAsia="Times New Roman" w:hAnsi="Arial" w:cs="Arial"/>
          <w:sz w:val="24"/>
          <w:szCs w:val="20"/>
          <w:lang w:eastAsia="pl-PL"/>
        </w:rPr>
        <w:t xml:space="preserve"> po jej przyznaniu.</w:t>
      </w:r>
      <w:r w:rsidR="000736F8">
        <w:rPr>
          <w:rFonts w:ascii="Arial" w:eastAsia="Times New Roman" w:hAnsi="Arial" w:cs="Arial"/>
          <w:sz w:val="24"/>
          <w:szCs w:val="20"/>
          <w:lang w:eastAsia="pl-PL"/>
        </w:rPr>
        <w:t xml:space="preserve"> W przypadku emerytów i rencistów pierwsza rata pożyczki płatna jest od następnego miesiąca kalendarzowego po jej przyznaniu.</w:t>
      </w:r>
    </w:p>
    <w:p w14:paraId="489CD2DB" w14:textId="77777777" w:rsidR="0095713E" w:rsidRDefault="00E67807" w:rsidP="004F5308">
      <w:pPr>
        <w:pStyle w:val="Akapitzlist"/>
        <w:widowControl w:val="0"/>
        <w:numPr>
          <w:ilvl w:val="0"/>
          <w:numId w:val="54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B67617">
        <w:rPr>
          <w:rFonts w:ascii="Arial" w:eastAsia="Times New Roman" w:hAnsi="Arial" w:cs="Arial"/>
          <w:sz w:val="24"/>
          <w:szCs w:val="20"/>
          <w:lang w:eastAsia="pl-PL"/>
        </w:rPr>
        <w:t>Emeryci i renciści</w:t>
      </w:r>
      <w:r w:rsidRPr="00933C0F">
        <w:rPr>
          <w:rFonts w:ascii="Arial" w:eastAsia="Times New Roman" w:hAnsi="Arial" w:cs="Arial"/>
          <w:sz w:val="24"/>
          <w:szCs w:val="20"/>
          <w:lang w:eastAsia="pl-PL"/>
        </w:rPr>
        <w:t xml:space="preserve"> oraz osoby przebywające na urlopach bezpłatnych lub wychowawczych są zobowiązani przekazywać należne raty pożyczek indywidualnie na rachunek płatniczy MKZP.</w:t>
      </w:r>
    </w:p>
    <w:p w14:paraId="43520A27" w14:textId="1C6E65D3" w:rsidR="00BA7ABA" w:rsidRDefault="000F25DA" w:rsidP="004F5308">
      <w:pPr>
        <w:pStyle w:val="Akapitzlist"/>
        <w:widowControl w:val="0"/>
        <w:numPr>
          <w:ilvl w:val="0"/>
          <w:numId w:val="54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B67617">
        <w:rPr>
          <w:rFonts w:ascii="Arial" w:eastAsia="Times New Roman" w:hAnsi="Arial" w:cs="Arial"/>
          <w:sz w:val="24"/>
          <w:szCs w:val="20"/>
          <w:lang w:eastAsia="pl-PL"/>
        </w:rPr>
        <w:t xml:space="preserve">W razie śmierci członka </w:t>
      </w:r>
      <w:r w:rsidR="00BA7ABA" w:rsidRPr="00B67617">
        <w:rPr>
          <w:rFonts w:ascii="Arial" w:eastAsia="Times New Roman" w:hAnsi="Arial" w:cs="Arial"/>
          <w:sz w:val="24"/>
          <w:szCs w:val="20"/>
          <w:lang w:eastAsia="pl-PL"/>
        </w:rPr>
        <w:t>MKZP</w:t>
      </w:r>
      <w:r w:rsidR="00BA7ABA">
        <w:rPr>
          <w:rFonts w:ascii="Arial" w:eastAsia="Times New Roman" w:hAnsi="Arial" w:cs="Arial"/>
          <w:sz w:val="24"/>
          <w:szCs w:val="20"/>
          <w:lang w:eastAsia="pl-PL"/>
        </w:rPr>
        <w:t xml:space="preserve"> jego zadłużenie nie podlega spłacie przez poręczycieli. </w:t>
      </w:r>
    </w:p>
    <w:p w14:paraId="01E7AFE6" w14:textId="569A1620" w:rsidR="005C1D7B" w:rsidRPr="005C1D7B" w:rsidRDefault="005C1D7B" w:rsidP="004F5308">
      <w:pPr>
        <w:pStyle w:val="Akapitzlist"/>
        <w:widowControl w:val="0"/>
        <w:numPr>
          <w:ilvl w:val="0"/>
          <w:numId w:val="54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5C1D7B">
        <w:rPr>
          <w:rFonts w:ascii="Arial" w:eastAsia="Times New Roman" w:hAnsi="Arial" w:cs="Arial"/>
          <w:sz w:val="24"/>
          <w:szCs w:val="20"/>
          <w:lang w:eastAsia="pl-PL"/>
        </w:rPr>
        <w:t>Nieściągalne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zadłużenie może być umorzone i pokryte z fundusz rezerwowego.</w:t>
      </w:r>
    </w:p>
    <w:p w14:paraId="3D5C57E7" w14:textId="77777777" w:rsidR="000F25DA" w:rsidRPr="00933C0F" w:rsidRDefault="00BA7ABA" w:rsidP="004F5308">
      <w:pPr>
        <w:pStyle w:val="Akapitzlist"/>
        <w:widowControl w:val="0"/>
        <w:numPr>
          <w:ilvl w:val="0"/>
          <w:numId w:val="54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  razie konieczności wniesienia powództwa do sądu z powodu niespłacenia pożyczki przez członka  MKZP i jego poręczycieli w imieniu i w interesie MKZP występuje upoważniony członek zarządu lub inna upoważniona przez zarząd osoba.</w:t>
      </w:r>
    </w:p>
    <w:p w14:paraId="1AA51BAD" w14:textId="1909CECC" w:rsidR="0095713E" w:rsidRPr="00A13558" w:rsidRDefault="00A13558" w:rsidP="00F86037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A13558">
        <w:rPr>
          <w:rFonts w:ascii="Arial" w:eastAsia="Times New Roman" w:hAnsi="Arial" w:cs="Arial"/>
          <w:b/>
          <w:sz w:val="24"/>
          <w:szCs w:val="20"/>
          <w:lang w:eastAsia="pl-PL"/>
        </w:rPr>
        <w:t>§ 3</w:t>
      </w:r>
      <w:r w:rsidR="00BA0FFF">
        <w:rPr>
          <w:rFonts w:ascii="Arial" w:eastAsia="Times New Roman" w:hAnsi="Arial" w:cs="Arial"/>
          <w:b/>
          <w:sz w:val="24"/>
          <w:szCs w:val="20"/>
          <w:lang w:eastAsia="pl-PL"/>
        </w:rPr>
        <w:t>7</w:t>
      </w:r>
    </w:p>
    <w:p w14:paraId="4B237EC2" w14:textId="082DB97A" w:rsidR="00A13558" w:rsidRDefault="00A13558" w:rsidP="004F5308">
      <w:pPr>
        <w:pStyle w:val="Akapitzlist"/>
        <w:widowControl w:val="0"/>
        <w:numPr>
          <w:ilvl w:val="0"/>
          <w:numId w:val="55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B67617">
        <w:rPr>
          <w:rFonts w:ascii="Arial" w:eastAsia="Times New Roman" w:hAnsi="Arial" w:cs="Arial"/>
          <w:sz w:val="24"/>
          <w:szCs w:val="20"/>
          <w:lang w:eastAsia="pl-PL"/>
        </w:rPr>
        <w:t>Wniosek o udzielenie zapomogi</w:t>
      </w:r>
      <w:r w:rsidRPr="00A1355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Pr="00A13558">
        <w:rPr>
          <w:rFonts w:ascii="Arial" w:eastAsia="Times New Roman" w:hAnsi="Arial" w:cs="Arial"/>
          <w:sz w:val="24"/>
          <w:szCs w:val="20"/>
          <w:lang w:eastAsia="pl-PL"/>
        </w:rPr>
        <w:t>powinien zostać złożony na właściwym formularzu, zawierającym informacje mające uzasadniać przyznanie zapomogi</w:t>
      </w:r>
      <w:r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5D31275B" w14:textId="1BC968D5" w:rsidR="0079678A" w:rsidRDefault="0079678A" w:rsidP="004F5308">
      <w:pPr>
        <w:pStyle w:val="Akapitzlist"/>
        <w:widowControl w:val="0"/>
        <w:numPr>
          <w:ilvl w:val="0"/>
          <w:numId w:val="55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Zapomogi przyznawane są członkom MKZ</w:t>
      </w:r>
      <w:r w:rsidR="00A4266E">
        <w:rPr>
          <w:rFonts w:ascii="Arial" w:eastAsia="Times New Roman" w:hAnsi="Arial" w:cs="Arial"/>
          <w:sz w:val="24"/>
          <w:szCs w:val="20"/>
          <w:lang w:eastAsia="pl-PL"/>
        </w:rPr>
        <w:t>P, którzy wpłacili co najmniej 2</w:t>
      </w:r>
      <w:r>
        <w:rPr>
          <w:rFonts w:ascii="Arial" w:eastAsia="Times New Roman" w:hAnsi="Arial" w:cs="Arial"/>
          <w:sz w:val="24"/>
          <w:szCs w:val="20"/>
          <w:lang w:eastAsia="pl-PL"/>
        </w:rPr>
        <w:t>-miesięczny wkład członkowski.</w:t>
      </w:r>
    </w:p>
    <w:p w14:paraId="7AC485C0" w14:textId="77777777" w:rsidR="00132D3D" w:rsidRDefault="00132D3D" w:rsidP="004F5308">
      <w:pPr>
        <w:pStyle w:val="Akapitzlist"/>
        <w:widowControl w:val="0"/>
        <w:numPr>
          <w:ilvl w:val="0"/>
          <w:numId w:val="55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Członkowi MKZP przysługuje prawo ubiegania się o zapomogę w przypadkach losowych </w:t>
      </w:r>
      <w:r w:rsidRPr="00132D3D">
        <w:rPr>
          <w:rFonts w:ascii="Arial" w:eastAsia="Times New Roman" w:hAnsi="Arial" w:cs="Arial"/>
          <w:sz w:val="24"/>
          <w:szCs w:val="20"/>
          <w:lang w:eastAsia="pl-PL"/>
        </w:rPr>
        <w:t>, a w szczególności gdy:</w:t>
      </w:r>
    </w:p>
    <w:p w14:paraId="604C0618" w14:textId="77777777" w:rsidR="00132D3D" w:rsidRDefault="00132D3D" w:rsidP="004F5308">
      <w:pPr>
        <w:pStyle w:val="Akapitzlist"/>
        <w:widowControl w:val="0"/>
        <w:numPr>
          <w:ilvl w:val="0"/>
          <w:numId w:val="56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uległ ciężkiemu wypadkowi;</w:t>
      </w:r>
    </w:p>
    <w:p w14:paraId="5F929D8F" w14:textId="77777777" w:rsidR="00132D3D" w:rsidRDefault="00132D3D" w:rsidP="004F5308">
      <w:pPr>
        <w:pStyle w:val="Akapitzlist"/>
        <w:widowControl w:val="0"/>
        <w:numPr>
          <w:ilvl w:val="0"/>
          <w:numId w:val="56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zapadł na chorobę nieuleczalną;</w:t>
      </w:r>
    </w:p>
    <w:p w14:paraId="16B364CC" w14:textId="77777777" w:rsidR="00132D3D" w:rsidRDefault="00132D3D" w:rsidP="004F5308">
      <w:pPr>
        <w:pStyle w:val="Akapitzlist"/>
        <w:widowControl w:val="0"/>
        <w:numPr>
          <w:ilvl w:val="0"/>
          <w:numId w:val="56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cierpi na chroniczne schorzenia wymagające ciągłego leczenia;</w:t>
      </w:r>
    </w:p>
    <w:p w14:paraId="7B2EA485" w14:textId="09103CD7" w:rsidR="00132D3D" w:rsidRDefault="00132D3D" w:rsidP="004F5308">
      <w:pPr>
        <w:pStyle w:val="Akapitzlist"/>
        <w:widowControl w:val="0"/>
        <w:numPr>
          <w:ilvl w:val="0"/>
          <w:numId w:val="56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przeszedł skompl</w:t>
      </w:r>
      <w:r w:rsidR="0060021E">
        <w:rPr>
          <w:rFonts w:ascii="Arial" w:eastAsia="Times New Roman" w:hAnsi="Arial" w:cs="Arial"/>
          <w:sz w:val="24"/>
          <w:szCs w:val="20"/>
          <w:lang w:eastAsia="pl-PL"/>
        </w:rPr>
        <w:t>ikowaną (lub kosztowną) operację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ratującą życie lub zdrowie;</w:t>
      </w:r>
    </w:p>
    <w:p w14:paraId="476A8E48" w14:textId="77777777" w:rsidR="00132D3D" w:rsidRDefault="00132D3D" w:rsidP="004F5308">
      <w:pPr>
        <w:pStyle w:val="Akapitzlist"/>
        <w:widowControl w:val="0"/>
        <w:numPr>
          <w:ilvl w:val="0"/>
          <w:numId w:val="56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został dotknięty klęską żywiołową (zniszczenia materialne, uszczerbku na zdrowiu z powodu powodzi, pożaru, wichury, kradzieży, wypadku komunikacyjnego, katastrofy budowlanej itp.);</w:t>
      </w:r>
    </w:p>
    <w:p w14:paraId="5DE145AF" w14:textId="77777777" w:rsidR="00132D3D" w:rsidRDefault="00132D3D" w:rsidP="004F5308">
      <w:pPr>
        <w:pStyle w:val="Akapitzlist"/>
        <w:widowControl w:val="0"/>
        <w:numPr>
          <w:ilvl w:val="0"/>
          <w:numId w:val="56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ma nakazane używanie lekarstw, protez lub innych przedmiotów niezbędnych osobie niepełnosprawnej;</w:t>
      </w:r>
    </w:p>
    <w:p w14:paraId="263B2923" w14:textId="77777777" w:rsidR="00132D3D" w:rsidRPr="00A13558" w:rsidRDefault="00132D3D" w:rsidP="004F5308">
      <w:pPr>
        <w:pStyle w:val="Akapitzlist"/>
        <w:widowControl w:val="0"/>
        <w:numPr>
          <w:ilvl w:val="0"/>
          <w:numId w:val="56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 związku z nieprzewidywalnym zdarzeniem ma wyjątkowo trudną sytuację życiową, materialną, zdrowotną itp.</w:t>
      </w:r>
    </w:p>
    <w:p w14:paraId="25F7A748" w14:textId="422860B1" w:rsidR="00EA75E6" w:rsidRDefault="00A13558" w:rsidP="004F5308">
      <w:pPr>
        <w:pStyle w:val="Akapitzlist"/>
        <w:widowControl w:val="0"/>
        <w:numPr>
          <w:ilvl w:val="0"/>
          <w:numId w:val="55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A13558">
        <w:rPr>
          <w:rFonts w:ascii="Arial" w:eastAsia="Times New Roman" w:hAnsi="Arial" w:cs="Arial"/>
          <w:sz w:val="24"/>
          <w:szCs w:val="20"/>
          <w:lang w:eastAsia="pl-PL"/>
        </w:rPr>
        <w:t xml:space="preserve">Wnioski o udzielenie zapomóg rozpatrywane będą w miarę posiadanych środków </w:t>
      </w:r>
      <w:r w:rsidRPr="00A13558">
        <w:rPr>
          <w:rFonts w:ascii="Arial" w:eastAsia="Times New Roman" w:hAnsi="Arial" w:cs="Arial"/>
          <w:sz w:val="24"/>
          <w:szCs w:val="20"/>
          <w:lang w:eastAsia="pl-PL"/>
        </w:rPr>
        <w:lastRenderedPageBreak/>
        <w:t xml:space="preserve">z uwzględnieniem terminu wpłynięcia wniosku, </w:t>
      </w:r>
      <w:r w:rsidR="00475F76" w:rsidRPr="00B67617">
        <w:rPr>
          <w:rFonts w:ascii="Arial" w:eastAsia="Times New Roman" w:hAnsi="Arial" w:cs="Arial"/>
          <w:sz w:val="24"/>
          <w:szCs w:val="20"/>
          <w:lang w:eastAsia="pl-PL"/>
        </w:rPr>
        <w:t xml:space="preserve">nie później niż do </w:t>
      </w:r>
      <w:r w:rsidR="006C477E" w:rsidRPr="00B67617">
        <w:rPr>
          <w:rFonts w:ascii="Arial" w:eastAsia="Times New Roman" w:hAnsi="Arial" w:cs="Arial"/>
          <w:sz w:val="24"/>
          <w:szCs w:val="20"/>
          <w:lang w:eastAsia="pl-PL"/>
        </w:rPr>
        <w:t>20</w:t>
      </w:r>
      <w:r w:rsidRPr="00B67617">
        <w:rPr>
          <w:rFonts w:ascii="Arial" w:eastAsia="Times New Roman" w:hAnsi="Arial" w:cs="Arial"/>
          <w:sz w:val="24"/>
          <w:szCs w:val="20"/>
          <w:lang w:eastAsia="pl-PL"/>
        </w:rPr>
        <w:t xml:space="preserve"> dnia każdego miesiąca</w:t>
      </w:r>
      <w:r w:rsidRPr="00A13558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4DBDAC6C" w14:textId="77777777" w:rsidR="00694814" w:rsidRDefault="00694814" w:rsidP="004F5308">
      <w:pPr>
        <w:pStyle w:val="Akapitzlist"/>
        <w:widowControl w:val="0"/>
        <w:numPr>
          <w:ilvl w:val="0"/>
          <w:numId w:val="55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Do wniosku należy załączyć dokumenty potwierdzające opisane fakty.</w:t>
      </w:r>
    </w:p>
    <w:p w14:paraId="008C8A06" w14:textId="67B490B8" w:rsidR="00694814" w:rsidRDefault="00694814" w:rsidP="004F5308">
      <w:pPr>
        <w:pStyle w:val="Akapitzlist"/>
        <w:widowControl w:val="0"/>
        <w:numPr>
          <w:ilvl w:val="0"/>
          <w:numId w:val="55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Członek MKZP może złożyć wniosek tylko jeden raz na </w:t>
      </w:r>
      <w:r w:rsidR="00AD3A12">
        <w:rPr>
          <w:rFonts w:ascii="Arial" w:eastAsia="Times New Roman" w:hAnsi="Arial" w:cs="Arial"/>
          <w:sz w:val="24"/>
          <w:szCs w:val="20"/>
          <w:lang w:eastAsia="pl-PL"/>
        </w:rPr>
        <w:t>12 miesięcy.</w:t>
      </w:r>
    </w:p>
    <w:p w14:paraId="2A97B30A" w14:textId="77777777" w:rsidR="00694814" w:rsidRDefault="00694814" w:rsidP="004F5308">
      <w:pPr>
        <w:pStyle w:val="Akapitzlist"/>
        <w:widowControl w:val="0"/>
        <w:numPr>
          <w:ilvl w:val="0"/>
          <w:numId w:val="55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Na posiedzeniu </w:t>
      </w:r>
      <w:r w:rsidRPr="00B67617">
        <w:rPr>
          <w:rFonts w:ascii="Arial" w:eastAsia="Times New Roman" w:hAnsi="Arial" w:cs="Arial"/>
          <w:sz w:val="24"/>
          <w:szCs w:val="20"/>
          <w:lang w:eastAsia="pl-PL"/>
        </w:rPr>
        <w:t>zarząd rozpatruje wnioski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o przyznanie zapomogi i:</w:t>
      </w:r>
    </w:p>
    <w:p w14:paraId="18BC5C94" w14:textId="09F61DC9" w:rsidR="00694814" w:rsidRDefault="00694814" w:rsidP="004F5308">
      <w:pPr>
        <w:pStyle w:val="Akapitzlist"/>
        <w:widowControl w:val="0"/>
        <w:numPr>
          <w:ilvl w:val="0"/>
          <w:numId w:val="57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 razie braków forma</w:t>
      </w:r>
      <w:r w:rsidR="00475F76">
        <w:rPr>
          <w:rFonts w:ascii="Arial" w:eastAsia="Times New Roman" w:hAnsi="Arial" w:cs="Arial"/>
          <w:sz w:val="24"/>
          <w:szCs w:val="20"/>
          <w:lang w:eastAsia="pl-PL"/>
        </w:rPr>
        <w:t>lnych wzywa do ich uzupełnienia;</w:t>
      </w:r>
    </w:p>
    <w:p w14:paraId="0D3865DC" w14:textId="305A236E" w:rsidR="00694814" w:rsidRDefault="00694814" w:rsidP="004F5308">
      <w:pPr>
        <w:pStyle w:val="Akapitzlist"/>
        <w:widowControl w:val="0"/>
        <w:numPr>
          <w:ilvl w:val="0"/>
          <w:numId w:val="57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w przypadku niejednoznaczności przedstawionego dokumentu żąda dodatkowych wyjaśnień lub dokumentów </w:t>
      </w:r>
    </w:p>
    <w:p w14:paraId="47A85AB6" w14:textId="1A4F7BF7" w:rsidR="00694814" w:rsidRDefault="00694814" w:rsidP="004F5308">
      <w:pPr>
        <w:pStyle w:val="Akapitzlist"/>
        <w:widowControl w:val="0"/>
        <w:numPr>
          <w:ilvl w:val="0"/>
          <w:numId w:val="57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podejmuje decyzje o przyznaniu lub odmowie przyznania zapomogi, a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 </w:t>
      </w:r>
      <w:r>
        <w:rPr>
          <w:rFonts w:ascii="Arial" w:eastAsia="Times New Roman" w:hAnsi="Arial" w:cs="Arial"/>
          <w:sz w:val="24"/>
          <w:szCs w:val="20"/>
          <w:lang w:eastAsia="pl-PL"/>
        </w:rPr>
        <w:t>decyzja ta nie wymaga uzasadnienia i nie podlega od</w:t>
      </w:r>
      <w:r w:rsidR="00475F76">
        <w:rPr>
          <w:rFonts w:ascii="Arial" w:eastAsia="Times New Roman" w:hAnsi="Arial" w:cs="Arial"/>
          <w:sz w:val="24"/>
          <w:szCs w:val="20"/>
          <w:lang w:eastAsia="pl-PL"/>
        </w:rPr>
        <w:t>wołaniu;</w:t>
      </w:r>
    </w:p>
    <w:p w14:paraId="048E682F" w14:textId="65025780" w:rsidR="00E63E7A" w:rsidRDefault="00694814" w:rsidP="004F5308">
      <w:pPr>
        <w:pStyle w:val="Akapitzlist"/>
        <w:widowControl w:val="0"/>
        <w:numPr>
          <w:ilvl w:val="0"/>
          <w:numId w:val="57"/>
        </w:numPr>
        <w:suppressAutoHyphens/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określa wysokość zapomogi, biorąc pod uwagę dostępność środków funduszu zapomogowego.</w:t>
      </w:r>
    </w:p>
    <w:p w14:paraId="690B1BCD" w14:textId="77777777" w:rsidR="007501A7" w:rsidRPr="007501A7" w:rsidRDefault="007501A7" w:rsidP="007501A7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6DB5822" w14:textId="77777777" w:rsidR="004F5308" w:rsidRDefault="00915C66" w:rsidP="00915C66">
      <w:pPr>
        <w:widowControl w:val="0"/>
        <w:suppressAutoHyphens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915C66">
        <w:rPr>
          <w:rFonts w:ascii="Arial" w:eastAsia="Times New Roman" w:hAnsi="Arial" w:cs="Arial"/>
          <w:sz w:val="24"/>
          <w:szCs w:val="20"/>
          <w:lang w:eastAsia="pl-PL"/>
        </w:rPr>
        <w:t xml:space="preserve">Rozdział </w:t>
      </w:r>
      <w:r>
        <w:rPr>
          <w:rFonts w:ascii="Arial" w:eastAsia="Times New Roman" w:hAnsi="Arial" w:cs="Arial"/>
          <w:sz w:val="24"/>
          <w:szCs w:val="20"/>
          <w:lang w:eastAsia="pl-PL"/>
        </w:rPr>
        <w:t>9</w:t>
      </w:r>
    </w:p>
    <w:p w14:paraId="579D3D65" w14:textId="10BFBDA7" w:rsidR="00915C66" w:rsidRDefault="00915C66" w:rsidP="00915C66">
      <w:pPr>
        <w:widowControl w:val="0"/>
        <w:suppressAutoHyphens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915C66">
        <w:rPr>
          <w:rFonts w:ascii="Arial" w:eastAsia="Times New Roman" w:hAnsi="Arial" w:cs="Arial"/>
          <w:b/>
          <w:sz w:val="24"/>
          <w:szCs w:val="20"/>
          <w:lang w:eastAsia="pl-PL"/>
        </w:rPr>
        <w:t>Rachunkowość, sprawozdawczość i kontrola MKZP</w:t>
      </w:r>
    </w:p>
    <w:p w14:paraId="46493185" w14:textId="5A33C45B" w:rsidR="00123C94" w:rsidRPr="00A01D4E" w:rsidRDefault="00915C66" w:rsidP="00F86037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A01D4E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§ </w:t>
      </w:r>
      <w:r w:rsidR="00BA0FFF">
        <w:rPr>
          <w:rFonts w:ascii="Arial" w:eastAsia="Times New Roman" w:hAnsi="Arial" w:cs="Arial"/>
          <w:b/>
          <w:sz w:val="24"/>
          <w:szCs w:val="20"/>
          <w:lang w:eastAsia="pl-PL"/>
        </w:rPr>
        <w:t>38</w:t>
      </w:r>
    </w:p>
    <w:p w14:paraId="00FD8F64" w14:textId="3110B717" w:rsidR="00915C66" w:rsidRPr="00915C66" w:rsidRDefault="00915C66" w:rsidP="004F5308">
      <w:pPr>
        <w:pStyle w:val="Akapitzlist"/>
        <w:numPr>
          <w:ilvl w:val="0"/>
          <w:numId w:val="62"/>
        </w:numPr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B67617">
        <w:rPr>
          <w:rFonts w:ascii="Arial" w:eastAsia="Times New Roman" w:hAnsi="Arial" w:cs="Arial"/>
          <w:sz w:val="24"/>
          <w:szCs w:val="20"/>
          <w:lang w:eastAsia="pl-PL"/>
        </w:rPr>
        <w:t>Rachunkowość MKZP</w:t>
      </w:r>
      <w:r w:rsidRPr="00915C66">
        <w:rPr>
          <w:rFonts w:ascii="Arial" w:eastAsia="Times New Roman" w:hAnsi="Arial" w:cs="Arial"/>
          <w:sz w:val="24"/>
          <w:szCs w:val="20"/>
          <w:lang w:eastAsia="pl-PL"/>
        </w:rPr>
        <w:t xml:space="preserve"> jest prowadzona zgodnie z 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obowiązującymi </w:t>
      </w:r>
      <w:r w:rsidRPr="00915C66">
        <w:rPr>
          <w:rFonts w:ascii="Arial" w:eastAsia="Times New Roman" w:hAnsi="Arial" w:cs="Arial"/>
          <w:sz w:val="24"/>
          <w:szCs w:val="20"/>
          <w:lang w:eastAsia="pl-PL"/>
        </w:rPr>
        <w:t xml:space="preserve">przepisami 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o </w:t>
      </w:r>
      <w:r>
        <w:rPr>
          <w:rFonts w:ascii="Arial" w:eastAsia="Times New Roman" w:hAnsi="Arial" w:cs="Arial"/>
          <w:sz w:val="24"/>
          <w:szCs w:val="20"/>
          <w:lang w:eastAsia="pl-PL"/>
        </w:rPr>
        <w:t>rachunkowości przez osoby wyznaczone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 xml:space="preserve"> przez Dyrektora CUW</w:t>
      </w:r>
      <w:r w:rsidR="003A7A0A">
        <w:rPr>
          <w:rFonts w:ascii="Arial" w:eastAsia="Times New Roman" w:hAnsi="Arial" w:cs="Arial"/>
          <w:sz w:val="24"/>
          <w:szCs w:val="20"/>
          <w:lang w:eastAsia="pl-PL"/>
        </w:rPr>
        <w:t>O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, zgodnie z 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warunkami umowy, o której mowa </w:t>
      </w:r>
      <w:r w:rsidRPr="007145C2">
        <w:rPr>
          <w:rFonts w:ascii="Arial" w:eastAsia="Times New Roman" w:hAnsi="Arial" w:cs="Arial"/>
          <w:sz w:val="24"/>
          <w:szCs w:val="20"/>
          <w:lang w:eastAsia="pl-PL"/>
        </w:rPr>
        <w:t>w §2 ust. 5.</w:t>
      </w:r>
    </w:p>
    <w:p w14:paraId="1A729B2A" w14:textId="77777777" w:rsidR="00915C66" w:rsidRPr="00915C66" w:rsidRDefault="00915C66" w:rsidP="004F5308">
      <w:pPr>
        <w:pStyle w:val="Akapitzlist"/>
        <w:numPr>
          <w:ilvl w:val="0"/>
          <w:numId w:val="62"/>
        </w:numPr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115E77">
        <w:rPr>
          <w:rFonts w:ascii="Arial" w:eastAsia="Times New Roman" w:hAnsi="Arial" w:cs="Arial"/>
          <w:sz w:val="24"/>
          <w:szCs w:val="20"/>
          <w:lang w:eastAsia="pl-PL"/>
        </w:rPr>
        <w:t>Zarząd ustala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i aktualizuje zasady (politykę) rachunkowości MKZP</w:t>
      </w:r>
    </w:p>
    <w:p w14:paraId="39B757B3" w14:textId="77777777" w:rsidR="00915C66" w:rsidRPr="00915C66" w:rsidRDefault="00915C66" w:rsidP="004F5308">
      <w:pPr>
        <w:pStyle w:val="Akapitzlist"/>
        <w:numPr>
          <w:ilvl w:val="0"/>
          <w:numId w:val="62"/>
        </w:numPr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915C66">
        <w:rPr>
          <w:rFonts w:ascii="Arial" w:eastAsia="Times New Roman" w:hAnsi="Arial" w:cs="Arial"/>
          <w:sz w:val="24"/>
          <w:szCs w:val="20"/>
          <w:lang w:eastAsia="pl-PL"/>
        </w:rPr>
        <w:t>Rokiem obrotowym jest rok kalendarzowy.</w:t>
      </w:r>
    </w:p>
    <w:p w14:paraId="49AC5145" w14:textId="15001B23" w:rsidR="00915C66" w:rsidRPr="00915C66" w:rsidRDefault="00915C66" w:rsidP="004F5308">
      <w:pPr>
        <w:pStyle w:val="Akapitzlist"/>
        <w:numPr>
          <w:ilvl w:val="0"/>
          <w:numId w:val="62"/>
        </w:numPr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915C66">
        <w:rPr>
          <w:rFonts w:ascii="Arial" w:eastAsia="Times New Roman" w:hAnsi="Arial" w:cs="Arial"/>
          <w:sz w:val="24"/>
          <w:szCs w:val="20"/>
          <w:lang w:eastAsia="pl-PL"/>
        </w:rPr>
        <w:t xml:space="preserve">Rachunkowości </w:t>
      </w:r>
      <w:r w:rsidR="00527AC7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915C66">
        <w:rPr>
          <w:rFonts w:ascii="Arial" w:eastAsia="Times New Roman" w:hAnsi="Arial" w:cs="Arial"/>
          <w:sz w:val="24"/>
          <w:szCs w:val="20"/>
          <w:lang w:eastAsia="pl-PL"/>
        </w:rPr>
        <w:t xml:space="preserve">KZP </w:t>
      </w:r>
      <w:r w:rsidRPr="00115E77">
        <w:rPr>
          <w:rFonts w:ascii="Arial" w:eastAsia="Times New Roman" w:hAnsi="Arial" w:cs="Arial"/>
          <w:sz w:val="24"/>
          <w:szCs w:val="20"/>
          <w:lang w:eastAsia="pl-PL"/>
        </w:rPr>
        <w:t>nie może prowadzić</w:t>
      </w:r>
      <w:r w:rsidRPr="00915C66">
        <w:rPr>
          <w:rFonts w:ascii="Arial" w:eastAsia="Times New Roman" w:hAnsi="Arial" w:cs="Arial"/>
          <w:sz w:val="24"/>
          <w:szCs w:val="20"/>
          <w:lang w:eastAsia="pl-PL"/>
        </w:rPr>
        <w:t xml:space="preserve"> członek Zarzą</w:t>
      </w:r>
      <w:r w:rsidR="00F6466C">
        <w:rPr>
          <w:rFonts w:ascii="Arial" w:eastAsia="Times New Roman" w:hAnsi="Arial" w:cs="Arial"/>
          <w:sz w:val="24"/>
          <w:szCs w:val="20"/>
          <w:lang w:eastAsia="pl-PL"/>
        </w:rPr>
        <w:t xml:space="preserve">du, członek Komisji Rewizyjnej ani </w:t>
      </w:r>
      <w:r w:rsidRPr="00915C66">
        <w:rPr>
          <w:rFonts w:ascii="Arial" w:eastAsia="Times New Roman" w:hAnsi="Arial" w:cs="Arial"/>
          <w:sz w:val="24"/>
          <w:szCs w:val="20"/>
          <w:lang w:eastAsia="pl-PL"/>
        </w:rPr>
        <w:t xml:space="preserve">członek komisji likwidacyjnej </w:t>
      </w:r>
    </w:p>
    <w:p w14:paraId="72B6A120" w14:textId="77777777" w:rsidR="00915C66" w:rsidRDefault="00915C66" w:rsidP="004F5308">
      <w:pPr>
        <w:pStyle w:val="Akapitzlist"/>
        <w:numPr>
          <w:ilvl w:val="0"/>
          <w:numId w:val="62"/>
        </w:numPr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915C66">
        <w:rPr>
          <w:rFonts w:ascii="Arial" w:eastAsia="Times New Roman" w:hAnsi="Arial" w:cs="Arial"/>
          <w:sz w:val="24"/>
          <w:szCs w:val="20"/>
          <w:lang w:eastAsia="pl-PL"/>
        </w:rPr>
        <w:t xml:space="preserve">Obrotu gotówkowego w </w:t>
      </w:r>
      <w:r w:rsidR="00527AC7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915C66">
        <w:rPr>
          <w:rFonts w:ascii="Arial" w:eastAsia="Times New Roman" w:hAnsi="Arial" w:cs="Arial"/>
          <w:sz w:val="24"/>
          <w:szCs w:val="20"/>
          <w:lang w:eastAsia="pl-PL"/>
        </w:rPr>
        <w:t xml:space="preserve">KZP nie może prowadzić członek Zarządu, członek Komisji Rewizyjnej ani osoba prowadząca rachunkowość </w:t>
      </w:r>
      <w:r w:rsidR="00527AC7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915C66">
        <w:rPr>
          <w:rFonts w:ascii="Arial" w:eastAsia="Times New Roman" w:hAnsi="Arial" w:cs="Arial"/>
          <w:sz w:val="24"/>
          <w:szCs w:val="20"/>
          <w:lang w:eastAsia="pl-PL"/>
        </w:rPr>
        <w:t>KZP.</w:t>
      </w:r>
    </w:p>
    <w:p w14:paraId="63503964" w14:textId="16594B51" w:rsidR="00527AC7" w:rsidRPr="00915C66" w:rsidRDefault="00527AC7" w:rsidP="004F5308">
      <w:pPr>
        <w:pStyle w:val="Akapitzlist"/>
        <w:numPr>
          <w:ilvl w:val="0"/>
          <w:numId w:val="62"/>
        </w:numPr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Osoby, o których mowa w ust. 1 obowiązane są udzielać zarządowi i komisji rewizyjnej w każdym czasie wszelkich informacji związanych z obsługą finansowo-księgową i sporządzać w wyznaczonym termi</w:t>
      </w:r>
      <w:r w:rsidR="006736D9">
        <w:rPr>
          <w:rFonts w:ascii="Arial" w:eastAsia="Times New Roman" w:hAnsi="Arial" w:cs="Arial"/>
          <w:sz w:val="24"/>
          <w:szCs w:val="20"/>
          <w:lang w:eastAsia="pl-PL"/>
        </w:rPr>
        <w:t>nie sprawozdania statystyczne i </w:t>
      </w:r>
      <w:r>
        <w:rPr>
          <w:rFonts w:ascii="Arial" w:eastAsia="Times New Roman" w:hAnsi="Arial" w:cs="Arial"/>
          <w:sz w:val="24"/>
          <w:szCs w:val="20"/>
          <w:lang w:eastAsia="pl-PL"/>
        </w:rPr>
        <w:t>finansowe.</w:t>
      </w:r>
    </w:p>
    <w:p w14:paraId="17B69968" w14:textId="77777777" w:rsidR="00915C66" w:rsidRPr="00915C66" w:rsidRDefault="00915C66" w:rsidP="004F5308">
      <w:pPr>
        <w:pStyle w:val="Akapitzlist"/>
        <w:numPr>
          <w:ilvl w:val="0"/>
          <w:numId w:val="62"/>
        </w:numPr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915C66">
        <w:rPr>
          <w:rFonts w:ascii="Arial" w:eastAsia="Times New Roman" w:hAnsi="Arial" w:cs="Arial"/>
          <w:sz w:val="24"/>
          <w:szCs w:val="20"/>
          <w:lang w:eastAsia="pl-PL"/>
        </w:rPr>
        <w:t xml:space="preserve">Rachunkowość </w:t>
      </w:r>
      <w:r w:rsidR="00527AC7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Pr="00915C66">
        <w:rPr>
          <w:rFonts w:ascii="Arial" w:eastAsia="Times New Roman" w:hAnsi="Arial" w:cs="Arial"/>
          <w:sz w:val="24"/>
          <w:szCs w:val="20"/>
          <w:lang w:eastAsia="pl-PL"/>
        </w:rPr>
        <w:t>KZP obejmująca ewidencję wpływów i wydatków oraz imienne rachunki członków jest prowadzona w sposób kompletny, obejmujący wszystkie operacje finansowo-rozliczeniowe.</w:t>
      </w:r>
    </w:p>
    <w:p w14:paraId="5327E9B8" w14:textId="77777777" w:rsidR="00915C66" w:rsidRPr="00915C66" w:rsidRDefault="00527AC7" w:rsidP="004F5308">
      <w:pPr>
        <w:pStyle w:val="Akapitzlist"/>
        <w:numPr>
          <w:ilvl w:val="0"/>
          <w:numId w:val="62"/>
        </w:numPr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115E77">
        <w:rPr>
          <w:rFonts w:ascii="Arial" w:eastAsia="Times New Roman" w:hAnsi="Arial" w:cs="Arial"/>
          <w:sz w:val="24"/>
          <w:szCs w:val="20"/>
          <w:lang w:eastAsia="pl-PL"/>
        </w:rPr>
        <w:t>Roczne s</w:t>
      </w:r>
      <w:r w:rsidR="00915C66" w:rsidRPr="00115E77">
        <w:rPr>
          <w:rFonts w:ascii="Arial" w:eastAsia="Times New Roman" w:hAnsi="Arial" w:cs="Arial"/>
          <w:sz w:val="24"/>
          <w:szCs w:val="20"/>
          <w:lang w:eastAsia="pl-PL"/>
        </w:rPr>
        <w:t>prawozdani</w:t>
      </w:r>
      <w:r w:rsidRPr="00115E77">
        <w:rPr>
          <w:rFonts w:ascii="Arial" w:eastAsia="Times New Roman" w:hAnsi="Arial" w:cs="Arial"/>
          <w:sz w:val="24"/>
          <w:szCs w:val="20"/>
          <w:lang w:eastAsia="pl-PL"/>
        </w:rPr>
        <w:t>a</w:t>
      </w:r>
      <w:r w:rsidR="00915C66" w:rsidRPr="00115E77">
        <w:rPr>
          <w:rFonts w:ascii="Arial" w:eastAsia="Times New Roman" w:hAnsi="Arial" w:cs="Arial"/>
          <w:sz w:val="24"/>
          <w:szCs w:val="20"/>
          <w:lang w:eastAsia="pl-PL"/>
        </w:rPr>
        <w:t xml:space="preserve"> finansowe </w:t>
      </w:r>
      <w:r w:rsidRPr="00115E77">
        <w:rPr>
          <w:rFonts w:ascii="Arial" w:eastAsia="Times New Roman" w:hAnsi="Arial" w:cs="Arial"/>
          <w:sz w:val="24"/>
          <w:szCs w:val="20"/>
          <w:lang w:eastAsia="pl-PL"/>
        </w:rPr>
        <w:t>M</w:t>
      </w:r>
      <w:r w:rsidR="00915C66" w:rsidRPr="00115E77">
        <w:rPr>
          <w:rFonts w:ascii="Arial" w:eastAsia="Times New Roman" w:hAnsi="Arial" w:cs="Arial"/>
          <w:sz w:val="24"/>
          <w:szCs w:val="20"/>
          <w:lang w:eastAsia="pl-PL"/>
        </w:rPr>
        <w:t>KZP</w:t>
      </w:r>
      <w:r w:rsidR="00915C66" w:rsidRPr="00915C66">
        <w:rPr>
          <w:rFonts w:ascii="Arial" w:eastAsia="Times New Roman" w:hAnsi="Arial" w:cs="Arial"/>
          <w:sz w:val="24"/>
          <w:szCs w:val="20"/>
          <w:lang w:eastAsia="pl-PL"/>
        </w:rPr>
        <w:t xml:space="preserve"> podpisują:</w:t>
      </w:r>
    </w:p>
    <w:p w14:paraId="3D3E27DD" w14:textId="1490F808" w:rsidR="00527AC7" w:rsidRDefault="00527AC7" w:rsidP="004F5308">
      <w:pPr>
        <w:pStyle w:val="Akapitzlist"/>
        <w:numPr>
          <w:ilvl w:val="0"/>
          <w:numId w:val="63"/>
        </w:numPr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osoby którym powierzono</w:t>
      </w:r>
      <w:r w:rsidR="00475F76">
        <w:rPr>
          <w:rFonts w:ascii="Arial" w:eastAsia="Times New Roman" w:hAnsi="Arial" w:cs="Arial"/>
          <w:sz w:val="24"/>
          <w:szCs w:val="20"/>
          <w:lang w:eastAsia="pl-PL"/>
        </w:rPr>
        <w:t xml:space="preserve"> prowadzenie ksiąg rachunkowych;</w:t>
      </w:r>
    </w:p>
    <w:p w14:paraId="148C11F8" w14:textId="72D448FA" w:rsidR="00915C66" w:rsidRDefault="00475F76" w:rsidP="004F5308">
      <w:pPr>
        <w:pStyle w:val="Akapitzlist"/>
        <w:numPr>
          <w:ilvl w:val="0"/>
          <w:numId w:val="63"/>
        </w:numPr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zarząd;</w:t>
      </w:r>
    </w:p>
    <w:p w14:paraId="5C9A11E9" w14:textId="77777777" w:rsidR="00915C66" w:rsidRPr="00527AC7" w:rsidRDefault="00527AC7" w:rsidP="004F5308">
      <w:pPr>
        <w:pStyle w:val="Akapitzlist"/>
        <w:numPr>
          <w:ilvl w:val="0"/>
          <w:numId w:val="63"/>
        </w:numPr>
        <w:ind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komisja r</w:t>
      </w:r>
      <w:r w:rsidR="00915C66" w:rsidRPr="00527AC7">
        <w:rPr>
          <w:rFonts w:ascii="Arial" w:eastAsia="Times New Roman" w:hAnsi="Arial" w:cs="Arial"/>
          <w:sz w:val="24"/>
          <w:szCs w:val="20"/>
          <w:lang w:eastAsia="pl-PL"/>
        </w:rPr>
        <w:t xml:space="preserve">ewizyjna po przeprowadzeniu kontroli </w:t>
      </w:r>
      <w:r>
        <w:rPr>
          <w:rFonts w:ascii="Arial" w:eastAsia="Times New Roman" w:hAnsi="Arial" w:cs="Arial"/>
          <w:sz w:val="24"/>
          <w:szCs w:val="20"/>
          <w:lang w:eastAsia="pl-PL"/>
        </w:rPr>
        <w:t>zgodności sprawozdań finansowych z księgami rachunkowymi, a także z innymi dokumentami</w:t>
      </w:r>
      <w:r w:rsidR="00A01D4E">
        <w:rPr>
          <w:rFonts w:ascii="Arial" w:eastAsia="Times New Roman" w:hAnsi="Arial" w:cs="Arial"/>
          <w:sz w:val="24"/>
          <w:szCs w:val="20"/>
          <w:lang w:eastAsia="pl-PL"/>
        </w:rPr>
        <w:t>.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14:paraId="1DAE080A" w14:textId="2423F673" w:rsidR="00915C66" w:rsidRDefault="00527AC7" w:rsidP="004F5308">
      <w:pPr>
        <w:pStyle w:val="Akapitzlist"/>
        <w:numPr>
          <w:ilvl w:val="0"/>
          <w:numId w:val="62"/>
        </w:numPr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Protokół kontroli komisji rewizyjnej stanowi integralną część rocznego sprawozdania finansowego</w:t>
      </w:r>
    </w:p>
    <w:p w14:paraId="12B24E15" w14:textId="56F08A19" w:rsidR="00F51A40" w:rsidRPr="00915C66" w:rsidRDefault="00F51A40" w:rsidP="004F5308">
      <w:pPr>
        <w:pStyle w:val="Akapitzlist"/>
        <w:numPr>
          <w:ilvl w:val="0"/>
          <w:numId w:val="62"/>
        </w:numPr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Zarząd raz w roku przekazuje sprawozdanie finansowe z działalności MKZP związkom zawodowym.</w:t>
      </w:r>
    </w:p>
    <w:p w14:paraId="4EFE3452" w14:textId="617F5AC3" w:rsidR="00765038" w:rsidRPr="00A01D4E" w:rsidRDefault="00BA0FFF" w:rsidP="007145C2">
      <w:pPr>
        <w:widowControl w:val="0"/>
        <w:suppressAutoHyphens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§ 39</w:t>
      </w:r>
    </w:p>
    <w:p w14:paraId="092A200F" w14:textId="77777777" w:rsidR="00A01D4E" w:rsidRDefault="00A01D4E" w:rsidP="004F5308">
      <w:pPr>
        <w:pStyle w:val="Akapitzlist"/>
        <w:widowControl w:val="0"/>
        <w:numPr>
          <w:ilvl w:val="0"/>
          <w:numId w:val="64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115E77">
        <w:rPr>
          <w:rFonts w:ascii="Arial" w:eastAsia="Times New Roman" w:hAnsi="Arial" w:cs="Arial"/>
          <w:sz w:val="24"/>
          <w:szCs w:val="20"/>
          <w:lang w:eastAsia="pl-PL"/>
        </w:rPr>
        <w:t>Środki pieniężne MKZP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przechowywane są na rachunkach płatniczych.</w:t>
      </w:r>
    </w:p>
    <w:p w14:paraId="301C9300" w14:textId="77777777" w:rsidR="00A01D4E" w:rsidRDefault="00A01D4E" w:rsidP="004F5308">
      <w:pPr>
        <w:pStyle w:val="Akapitzlist"/>
        <w:widowControl w:val="0"/>
        <w:numPr>
          <w:ilvl w:val="0"/>
          <w:numId w:val="64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Rachunki płatnicze MKZP otwierane są na wniosek zarządu. Zarząd wskazuje osoby mające prawo do dysponowania tymi rachunkami.</w:t>
      </w:r>
    </w:p>
    <w:p w14:paraId="53403FA4" w14:textId="77777777" w:rsidR="00A01D4E" w:rsidRDefault="00A01D4E" w:rsidP="004F5308">
      <w:pPr>
        <w:pStyle w:val="Akapitzlist"/>
        <w:widowControl w:val="0"/>
        <w:numPr>
          <w:ilvl w:val="0"/>
          <w:numId w:val="64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115E77">
        <w:rPr>
          <w:rFonts w:ascii="Arial" w:eastAsia="Times New Roman" w:hAnsi="Arial" w:cs="Arial"/>
          <w:sz w:val="24"/>
          <w:szCs w:val="20"/>
          <w:lang w:eastAsia="pl-PL"/>
        </w:rPr>
        <w:t>Wzory podpisów osób</w:t>
      </w:r>
      <w:r>
        <w:rPr>
          <w:rFonts w:ascii="Arial" w:eastAsia="Times New Roman" w:hAnsi="Arial" w:cs="Arial"/>
          <w:sz w:val="24"/>
          <w:szCs w:val="20"/>
          <w:lang w:eastAsia="pl-PL"/>
        </w:rPr>
        <w:t>, mających prawo do dysponowania rachunkami płatniczymi MKZP zatwierdza zarząd.</w:t>
      </w:r>
    </w:p>
    <w:p w14:paraId="7D465745" w14:textId="0E316ED9" w:rsidR="00195BE4" w:rsidRPr="003C57FA" w:rsidRDefault="00A01D4E" w:rsidP="004F5308">
      <w:pPr>
        <w:pStyle w:val="Akapitzlist"/>
        <w:widowControl w:val="0"/>
        <w:numPr>
          <w:ilvl w:val="0"/>
          <w:numId w:val="64"/>
        </w:numPr>
        <w:suppressAutoHyphens/>
        <w:ind w:left="402" w:hanging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Zarząd może podjąć uchwałę w sprawie założenia lokat terminowych.</w:t>
      </w:r>
    </w:p>
    <w:p w14:paraId="36324952" w14:textId="2C8173DB" w:rsidR="00167831" w:rsidRPr="00CE1488" w:rsidRDefault="00BA0FFF" w:rsidP="007145C2">
      <w:pPr>
        <w:widowControl w:val="0"/>
        <w:suppressAutoHyphens/>
        <w:ind w:left="45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§ 40</w:t>
      </w:r>
    </w:p>
    <w:p w14:paraId="4233B19F" w14:textId="77777777" w:rsidR="003827FF" w:rsidRDefault="00A01D4E" w:rsidP="004F5308">
      <w:pPr>
        <w:pStyle w:val="Akapitzlist"/>
        <w:numPr>
          <w:ilvl w:val="0"/>
          <w:numId w:val="65"/>
        </w:numPr>
        <w:ind w:left="402" w:hanging="357"/>
        <w:rPr>
          <w:rFonts w:ascii="Arial" w:hAnsi="Arial" w:cs="Arial"/>
          <w:bCs/>
          <w:sz w:val="24"/>
          <w:szCs w:val="24"/>
        </w:rPr>
      </w:pPr>
      <w:r w:rsidRPr="00115E77">
        <w:rPr>
          <w:rFonts w:ascii="Arial" w:hAnsi="Arial" w:cs="Arial"/>
          <w:bCs/>
          <w:sz w:val="24"/>
          <w:szCs w:val="24"/>
        </w:rPr>
        <w:t>Wszystkie operacje księgowe</w:t>
      </w:r>
      <w:r>
        <w:rPr>
          <w:rFonts w:ascii="Arial" w:hAnsi="Arial" w:cs="Arial"/>
          <w:bCs/>
          <w:sz w:val="24"/>
          <w:szCs w:val="24"/>
        </w:rPr>
        <w:t>, w tym ewidencję miesięcznych wkładów członkowskich, udzielenie oraz ratalne spłaty pożyczek, ujmowane są w księgach rachunkowych na kontach członków MKZP.</w:t>
      </w:r>
    </w:p>
    <w:p w14:paraId="5431EAA4" w14:textId="393668D8" w:rsidR="004B583F" w:rsidRPr="00CE1488" w:rsidRDefault="00CE1488" w:rsidP="004F5308">
      <w:pPr>
        <w:pStyle w:val="Akapitzlist"/>
        <w:numPr>
          <w:ilvl w:val="0"/>
          <w:numId w:val="65"/>
        </w:numPr>
        <w:ind w:left="402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Każdy członek MKZP może uzyskać w </w:t>
      </w:r>
      <w:r w:rsidR="00623546">
        <w:rPr>
          <w:rFonts w:ascii="Arial" w:hAnsi="Arial" w:cs="Arial"/>
          <w:bCs/>
          <w:sz w:val="24"/>
          <w:szCs w:val="24"/>
        </w:rPr>
        <w:t>MKZP</w:t>
      </w:r>
      <w:r>
        <w:rPr>
          <w:rFonts w:ascii="Arial" w:hAnsi="Arial" w:cs="Arial"/>
          <w:bCs/>
          <w:sz w:val="24"/>
          <w:szCs w:val="24"/>
        </w:rPr>
        <w:t xml:space="preserve"> – osobiście lub telefonicznie -  informację o stanie wkładów członkowskich oraz wysokości zadłużenia. Dla wszystkich członków MKZP, którzy wyrazili na to zgodę podając swój adres poczty elektronicznej, informacje te można również uzyskać </w:t>
      </w:r>
      <w:r w:rsidRPr="00475F76">
        <w:rPr>
          <w:rFonts w:ascii="Arial" w:hAnsi="Arial" w:cs="Arial"/>
          <w:bCs/>
          <w:sz w:val="24"/>
          <w:szCs w:val="24"/>
        </w:rPr>
        <w:t>poprzez dedykowaną platformę e-PKZP- zakładkę na stronie www CUW</w:t>
      </w:r>
      <w:r w:rsidR="00473FBF">
        <w:rPr>
          <w:rFonts w:ascii="Arial" w:hAnsi="Arial" w:cs="Arial"/>
          <w:bCs/>
          <w:sz w:val="24"/>
          <w:szCs w:val="24"/>
        </w:rPr>
        <w:t>O</w:t>
      </w:r>
      <w:r w:rsidR="009D32C9" w:rsidRPr="00475F76">
        <w:rPr>
          <w:rFonts w:ascii="Arial" w:hAnsi="Arial" w:cs="Arial"/>
          <w:bCs/>
          <w:sz w:val="24"/>
          <w:szCs w:val="24"/>
        </w:rPr>
        <w:t>, w sytuacji jej utworzenia.</w:t>
      </w:r>
    </w:p>
    <w:p w14:paraId="4126AAE0" w14:textId="729662EB" w:rsidR="005574F3" w:rsidRDefault="005574F3" w:rsidP="003C57FA">
      <w:pPr>
        <w:rPr>
          <w:rFonts w:ascii="Arial" w:hAnsi="Arial" w:cs="Arial"/>
          <w:sz w:val="24"/>
          <w:szCs w:val="24"/>
        </w:rPr>
      </w:pPr>
    </w:p>
    <w:p w14:paraId="7B1A548A" w14:textId="77777777" w:rsidR="004F5308" w:rsidRDefault="00CE1488" w:rsidP="00CE1488">
      <w:pPr>
        <w:ind w:left="45"/>
        <w:jc w:val="center"/>
        <w:rPr>
          <w:rFonts w:ascii="Arial" w:hAnsi="Arial" w:cs="Arial"/>
          <w:sz w:val="24"/>
          <w:szCs w:val="24"/>
        </w:rPr>
      </w:pPr>
      <w:r w:rsidRPr="00CE1488">
        <w:rPr>
          <w:rFonts w:ascii="Arial" w:hAnsi="Arial" w:cs="Arial"/>
          <w:sz w:val="24"/>
          <w:szCs w:val="24"/>
        </w:rPr>
        <w:t xml:space="preserve">Rozdział </w:t>
      </w:r>
      <w:r>
        <w:rPr>
          <w:rFonts w:ascii="Arial" w:hAnsi="Arial" w:cs="Arial"/>
          <w:sz w:val="24"/>
          <w:szCs w:val="24"/>
        </w:rPr>
        <w:t>10</w:t>
      </w:r>
      <w:r w:rsidRPr="00CE1488">
        <w:rPr>
          <w:rFonts w:ascii="Arial" w:hAnsi="Arial" w:cs="Arial"/>
          <w:sz w:val="24"/>
          <w:szCs w:val="24"/>
        </w:rPr>
        <w:tab/>
      </w:r>
    </w:p>
    <w:p w14:paraId="1165E714" w14:textId="39FEB2B3" w:rsidR="00CE1488" w:rsidRPr="00447D2F" w:rsidRDefault="00CE1488" w:rsidP="00CE1488">
      <w:pPr>
        <w:ind w:left="45"/>
        <w:jc w:val="center"/>
        <w:rPr>
          <w:rFonts w:ascii="Arial" w:hAnsi="Arial" w:cs="Arial"/>
          <w:sz w:val="24"/>
          <w:szCs w:val="24"/>
        </w:rPr>
      </w:pPr>
      <w:r w:rsidRPr="00447D2F">
        <w:rPr>
          <w:rFonts w:ascii="Arial" w:hAnsi="Arial" w:cs="Arial"/>
          <w:b/>
          <w:sz w:val="24"/>
          <w:szCs w:val="24"/>
        </w:rPr>
        <w:t>Ochrona danych osobowych</w:t>
      </w:r>
    </w:p>
    <w:p w14:paraId="0D5EB56C" w14:textId="2E9F7C97" w:rsidR="00123B02" w:rsidRPr="00447D2F" w:rsidRDefault="00CE1488" w:rsidP="007145C2">
      <w:pPr>
        <w:ind w:left="45"/>
        <w:jc w:val="center"/>
        <w:rPr>
          <w:rFonts w:ascii="Arial" w:hAnsi="Arial" w:cs="Arial"/>
          <w:b/>
          <w:sz w:val="24"/>
          <w:szCs w:val="24"/>
        </w:rPr>
      </w:pPr>
      <w:r w:rsidRPr="00447D2F">
        <w:rPr>
          <w:rFonts w:ascii="Arial" w:hAnsi="Arial" w:cs="Arial"/>
          <w:b/>
          <w:sz w:val="24"/>
          <w:szCs w:val="24"/>
        </w:rPr>
        <w:t>§ 4</w:t>
      </w:r>
      <w:r w:rsidR="00BA0FFF">
        <w:rPr>
          <w:rFonts w:ascii="Arial" w:hAnsi="Arial" w:cs="Arial"/>
          <w:b/>
          <w:sz w:val="24"/>
          <w:szCs w:val="24"/>
        </w:rPr>
        <w:t>1</w:t>
      </w:r>
    </w:p>
    <w:p w14:paraId="6D361600" w14:textId="70B4114B" w:rsidR="0018366E" w:rsidRPr="0018366E" w:rsidRDefault="0018366E" w:rsidP="004F5308">
      <w:pPr>
        <w:numPr>
          <w:ilvl w:val="0"/>
          <w:numId w:val="66"/>
        </w:numPr>
        <w:ind w:left="402" w:hanging="35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8366E">
        <w:rPr>
          <w:rFonts w:ascii="Arial" w:hAnsi="Arial" w:cs="Arial"/>
          <w:color w:val="000000" w:themeColor="text1"/>
          <w:sz w:val="24"/>
          <w:szCs w:val="24"/>
        </w:rPr>
        <w:t xml:space="preserve">Administratorem danych osobowych jest Międzyzakładowa Kasa Zapomogowo-Pożyczkowa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Pracowników Oświaty Łódź-Bałuty </w:t>
      </w:r>
      <w:r w:rsidRPr="0018366E">
        <w:rPr>
          <w:rFonts w:ascii="Arial" w:hAnsi="Arial" w:cs="Arial"/>
          <w:color w:val="000000" w:themeColor="text1"/>
          <w:sz w:val="24"/>
          <w:szCs w:val="24"/>
        </w:rPr>
        <w:t xml:space="preserve">przy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Szkole Podstawowej nr 54 </w:t>
      </w:r>
      <w:r w:rsidRPr="0018366E">
        <w:rPr>
          <w:rFonts w:ascii="Arial" w:hAnsi="Arial" w:cs="Arial"/>
          <w:color w:val="000000" w:themeColor="text1"/>
          <w:sz w:val="24"/>
          <w:szCs w:val="24"/>
        </w:rPr>
        <w:t>w Łodzi, ul. </w:t>
      </w:r>
      <w:r>
        <w:rPr>
          <w:rFonts w:ascii="Arial" w:hAnsi="Arial" w:cs="Arial"/>
          <w:color w:val="000000" w:themeColor="text1"/>
          <w:sz w:val="24"/>
          <w:szCs w:val="24"/>
        </w:rPr>
        <w:t>Wróbla 5</w:t>
      </w:r>
      <w:r w:rsidRPr="0018366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91-050</w:t>
      </w:r>
      <w:r w:rsidRPr="0018366E">
        <w:rPr>
          <w:rFonts w:ascii="Arial" w:hAnsi="Arial" w:cs="Arial"/>
          <w:color w:val="000000" w:themeColor="text1"/>
          <w:sz w:val="24"/>
          <w:szCs w:val="24"/>
        </w:rPr>
        <w:t xml:space="preserve"> Łódź.</w:t>
      </w:r>
    </w:p>
    <w:p w14:paraId="72667AF3" w14:textId="77777777" w:rsidR="0018366E" w:rsidRPr="0018366E" w:rsidRDefault="0018366E" w:rsidP="004F5308">
      <w:pPr>
        <w:numPr>
          <w:ilvl w:val="0"/>
          <w:numId w:val="66"/>
        </w:numPr>
        <w:ind w:left="402" w:hanging="35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8366E">
        <w:rPr>
          <w:rFonts w:ascii="Arial" w:hAnsi="Arial" w:cs="Arial"/>
          <w:color w:val="000000" w:themeColor="text1"/>
          <w:sz w:val="24"/>
          <w:szCs w:val="24"/>
        </w:rPr>
        <w:t xml:space="preserve">Dane osobowe członka MKZP, osoby uprawnionej oraz poręczyciela będą przetwarzane przez MKZP na podstawie dobrowolnie wyrażonej zgody w formie oświadczenia zgodnie z art. 43.1 ustawy. Wzór oświadczenia stanowi załącznik nr 2 do statutu. W przypadku realizacji zadań ustawowych związanych z gromadzeniem wkładów członkowskich oraz udzielaniem pomocy materialnej w formie pożyczek lub zapomóg, a także dochodzeniem związanych z nimi praw lub roszczeń dane ww. osób będą przetwarzane również na podstawie zawartej umowy pożyczki (art.6 ust.1 lit. b </w:t>
      </w:r>
      <w:proofErr w:type="spellStart"/>
      <w:r w:rsidRPr="0018366E">
        <w:rPr>
          <w:rFonts w:ascii="Arial" w:hAnsi="Arial" w:cs="Arial"/>
          <w:color w:val="000000" w:themeColor="text1"/>
          <w:sz w:val="24"/>
          <w:szCs w:val="24"/>
        </w:rPr>
        <w:t>rodo</w:t>
      </w:r>
      <w:proofErr w:type="spellEnd"/>
      <w:r w:rsidRPr="0018366E">
        <w:rPr>
          <w:rFonts w:ascii="Arial" w:hAnsi="Arial" w:cs="Arial"/>
          <w:color w:val="000000" w:themeColor="text1"/>
          <w:sz w:val="24"/>
          <w:szCs w:val="24"/>
        </w:rPr>
        <w:t>) oraz przepisów prawa a w szczególności art. 12 ust.1 pkt 4 ustawy o KZP oraz art. 876 i następnych ustawy z dnia 23 kwietnia 1964 r. Kodeks Cywilny ( art. 6.ust. 1 lit. c RODO).</w:t>
      </w:r>
    </w:p>
    <w:p w14:paraId="6087A420" w14:textId="77777777" w:rsidR="0018366E" w:rsidRPr="0018366E" w:rsidRDefault="0018366E" w:rsidP="004F5308">
      <w:pPr>
        <w:numPr>
          <w:ilvl w:val="0"/>
          <w:numId w:val="66"/>
        </w:numPr>
        <w:ind w:left="402" w:hanging="35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8366E">
        <w:rPr>
          <w:rFonts w:ascii="Arial" w:hAnsi="Arial" w:cs="Arial"/>
          <w:color w:val="000000" w:themeColor="text1"/>
          <w:sz w:val="24"/>
          <w:szCs w:val="24"/>
        </w:rPr>
        <w:t xml:space="preserve">MKZP może żądać udokumentowania danych osobowych w zakresie niezbędnym do ich potwierdzenia. Potwierdzenie może odbywać się na podstawie oświadczenia lub zaświadczenia. </w:t>
      </w:r>
    </w:p>
    <w:p w14:paraId="4EB05689" w14:textId="77777777" w:rsidR="0018366E" w:rsidRPr="0018366E" w:rsidRDefault="0018366E" w:rsidP="004F5308">
      <w:pPr>
        <w:numPr>
          <w:ilvl w:val="0"/>
          <w:numId w:val="66"/>
        </w:numPr>
        <w:ind w:left="402" w:hanging="35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8366E">
        <w:rPr>
          <w:rFonts w:ascii="Arial" w:hAnsi="Arial" w:cs="Arial"/>
          <w:color w:val="000000" w:themeColor="text1"/>
          <w:sz w:val="24"/>
          <w:szCs w:val="24"/>
        </w:rPr>
        <w:t xml:space="preserve">Do przetwarzania danych osobowych członków MKZP oraz osób uprawnionych, mogą być dopuszczone wyłącznie osoby posiadające pisemne upoważnienie do </w:t>
      </w:r>
      <w:r w:rsidRPr="0018366E">
        <w:rPr>
          <w:rFonts w:ascii="Arial" w:hAnsi="Arial" w:cs="Arial"/>
          <w:color w:val="000000" w:themeColor="text1"/>
          <w:sz w:val="24"/>
          <w:szCs w:val="24"/>
        </w:rPr>
        <w:lastRenderedPageBreak/>
        <w:t>przetwarzania takich danych wydane przez zarząd. Osoby dopuszczone do przetwarzania takich danych są obowiązane do zachowania ich w tajemnicy oraz ochrony przed niedozwolonym lub niezgodnym z prawem przetwarzaniem, przypadkową utratą, zniszczeniem lub uszkodzeniem.</w:t>
      </w:r>
    </w:p>
    <w:p w14:paraId="5DF4A9B9" w14:textId="77777777" w:rsidR="0018366E" w:rsidRPr="0018366E" w:rsidRDefault="0018366E" w:rsidP="004F5308">
      <w:pPr>
        <w:numPr>
          <w:ilvl w:val="0"/>
          <w:numId w:val="66"/>
        </w:numPr>
        <w:ind w:left="402" w:hanging="35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8366E">
        <w:rPr>
          <w:rFonts w:ascii="Arial" w:hAnsi="Arial" w:cs="Arial"/>
          <w:color w:val="000000" w:themeColor="text1"/>
          <w:sz w:val="24"/>
          <w:szCs w:val="24"/>
        </w:rPr>
        <w:t xml:space="preserve">Uwzględniając charakter, zakres, kontekst i cele przetwarzania oraz ryzyko naruszenia praw lub wolności osób wykazanych w pkt 3 MKZP wdraża odpowiednie środki techniczne i organizacyjne wykazane w polityce ochrony danych osobowych wymagane przepisami </w:t>
      </w:r>
      <w:proofErr w:type="spellStart"/>
      <w:r w:rsidRPr="0018366E">
        <w:rPr>
          <w:rFonts w:ascii="Arial" w:hAnsi="Arial" w:cs="Arial"/>
          <w:color w:val="000000" w:themeColor="text1"/>
          <w:sz w:val="24"/>
          <w:szCs w:val="24"/>
        </w:rPr>
        <w:t>rodo</w:t>
      </w:r>
      <w:proofErr w:type="spellEnd"/>
      <w:r w:rsidRPr="0018366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2003E3" w14:textId="77777777" w:rsidR="0018366E" w:rsidRPr="0018366E" w:rsidRDefault="0018366E" w:rsidP="004F5308">
      <w:pPr>
        <w:numPr>
          <w:ilvl w:val="0"/>
          <w:numId w:val="66"/>
        </w:numPr>
        <w:ind w:left="402" w:hanging="35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8366E">
        <w:rPr>
          <w:rFonts w:ascii="Arial" w:hAnsi="Arial" w:cs="Arial"/>
          <w:color w:val="000000" w:themeColor="text1"/>
          <w:sz w:val="24"/>
          <w:szCs w:val="24"/>
        </w:rPr>
        <w:t>Dane osobowe nie będą podlegały profilowaniu tj. zautomatyzowanemu procesowi prowadzącemu do wnioskowania o posiadaniu przez członka MKZP określonych cech.</w:t>
      </w:r>
    </w:p>
    <w:p w14:paraId="7D41E198" w14:textId="77777777" w:rsidR="0018366E" w:rsidRPr="0018366E" w:rsidRDefault="0018366E" w:rsidP="004F5308">
      <w:pPr>
        <w:numPr>
          <w:ilvl w:val="0"/>
          <w:numId w:val="66"/>
        </w:numPr>
        <w:ind w:left="402" w:hanging="35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8366E">
        <w:rPr>
          <w:rFonts w:ascii="Arial" w:hAnsi="Arial" w:cs="Arial"/>
          <w:color w:val="000000" w:themeColor="text1"/>
          <w:sz w:val="24"/>
          <w:szCs w:val="24"/>
        </w:rPr>
        <w:t>Członkowi MKZP przysługuje prawo dostępu do danych osobowych oraz otrzymania ich kopii, sprostowania (poprawiania), usunięcia (w określonych prawem przypadkach), ograniczenia przetwarzania (w określonych prawem przypadkach), a także prawo wniesienia sprzeciwu wobec ich przetwarzania lub wniesienia skargi do Prezesa Urzędu Ochrony Danych Osobowych pisząc na adres ul. Stawki 2, Warszawa 00-193.</w:t>
      </w:r>
    </w:p>
    <w:p w14:paraId="63788505" w14:textId="77777777" w:rsidR="0018366E" w:rsidRPr="0018366E" w:rsidRDefault="0018366E" w:rsidP="004F5308">
      <w:pPr>
        <w:numPr>
          <w:ilvl w:val="0"/>
          <w:numId w:val="66"/>
        </w:numPr>
        <w:ind w:left="402" w:hanging="35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8366E">
        <w:rPr>
          <w:rFonts w:ascii="Arial" w:hAnsi="Arial" w:cs="Arial"/>
          <w:color w:val="000000" w:themeColor="text1"/>
          <w:sz w:val="24"/>
          <w:szCs w:val="24"/>
        </w:rPr>
        <w:t>Dane osobowe będą przetwarzane w formie papierowej oraz elektronicznej.</w:t>
      </w:r>
    </w:p>
    <w:p w14:paraId="2193F3F3" w14:textId="77777777" w:rsidR="0018366E" w:rsidRPr="0018366E" w:rsidRDefault="0018366E" w:rsidP="004F5308">
      <w:pPr>
        <w:numPr>
          <w:ilvl w:val="0"/>
          <w:numId w:val="66"/>
        </w:numPr>
        <w:ind w:left="402" w:hanging="35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8366E">
        <w:rPr>
          <w:rFonts w:ascii="Arial" w:hAnsi="Arial" w:cs="Arial"/>
          <w:color w:val="000000" w:themeColor="text1"/>
          <w:sz w:val="24"/>
          <w:szCs w:val="24"/>
        </w:rPr>
        <w:t>Odbiorcami danych osobowych będą jedynie podmioty upoważnione do uzyskania informacji na podstawie przepisów prawa.</w:t>
      </w:r>
    </w:p>
    <w:p w14:paraId="440270AB" w14:textId="77777777" w:rsidR="0018366E" w:rsidRPr="0018366E" w:rsidRDefault="0018366E" w:rsidP="004F5308">
      <w:pPr>
        <w:numPr>
          <w:ilvl w:val="0"/>
          <w:numId w:val="66"/>
        </w:numPr>
        <w:ind w:left="402" w:hanging="35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8366E">
        <w:rPr>
          <w:rFonts w:ascii="Arial" w:hAnsi="Arial" w:cs="Arial"/>
          <w:color w:val="000000" w:themeColor="text1"/>
          <w:sz w:val="24"/>
          <w:szCs w:val="24"/>
        </w:rPr>
        <w:t xml:space="preserve">Dane osobowe będą przechowywane od dnia złożenia deklaracji przystąpienia do MKZP przez okres 10 lat od dnia ustania członkostwa, 5 lat od dnia wypłaty wkładu członkowskiego lub 5 lat od dnia spłaty poręczanej pożyczki. </w:t>
      </w:r>
    </w:p>
    <w:p w14:paraId="2CA91D39" w14:textId="761D34C8" w:rsidR="0018366E" w:rsidRPr="0018366E" w:rsidRDefault="0018366E" w:rsidP="004F5308">
      <w:pPr>
        <w:numPr>
          <w:ilvl w:val="0"/>
          <w:numId w:val="66"/>
        </w:numPr>
        <w:ind w:left="402" w:hanging="35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8366E">
        <w:rPr>
          <w:rFonts w:ascii="Arial" w:hAnsi="Arial" w:cs="Arial"/>
          <w:color w:val="000000" w:themeColor="text1"/>
          <w:sz w:val="24"/>
          <w:szCs w:val="24"/>
        </w:rPr>
        <w:t>Zarząd dokonuje przeglądu danych osobowych nie rzadziej niż raz w roku kalendarzowym w celu ustalenia niezbędności ich dalszego przechowywania. Zarząd usuwa dane osobowe, których dalsze przechowywanie jest zbędne do realizacji celu.</w:t>
      </w:r>
    </w:p>
    <w:p w14:paraId="3235846E" w14:textId="77777777" w:rsidR="00115E77" w:rsidRPr="00115E77" w:rsidRDefault="00115E77" w:rsidP="00115E77">
      <w:pPr>
        <w:jc w:val="both"/>
        <w:rPr>
          <w:rFonts w:ascii="Arial" w:hAnsi="Arial" w:cs="Arial"/>
          <w:sz w:val="24"/>
          <w:szCs w:val="24"/>
        </w:rPr>
      </w:pPr>
    </w:p>
    <w:p w14:paraId="569BCB5E" w14:textId="06ACA864" w:rsidR="004F5308" w:rsidRDefault="00FC2145" w:rsidP="00FC2145">
      <w:pPr>
        <w:jc w:val="center"/>
        <w:rPr>
          <w:rFonts w:ascii="Arial" w:hAnsi="Arial" w:cs="Arial"/>
          <w:sz w:val="24"/>
          <w:szCs w:val="24"/>
        </w:rPr>
      </w:pPr>
      <w:r w:rsidRPr="00FC2145">
        <w:rPr>
          <w:rFonts w:ascii="Arial" w:hAnsi="Arial" w:cs="Arial"/>
          <w:sz w:val="24"/>
          <w:szCs w:val="24"/>
        </w:rPr>
        <w:t>Rozdział 1</w:t>
      </w:r>
      <w:r>
        <w:rPr>
          <w:rFonts w:ascii="Arial" w:hAnsi="Arial" w:cs="Arial"/>
          <w:sz w:val="24"/>
          <w:szCs w:val="24"/>
        </w:rPr>
        <w:t>1</w:t>
      </w:r>
    </w:p>
    <w:p w14:paraId="55CEED77" w14:textId="0790BC7D" w:rsidR="00FC2145" w:rsidRPr="00FC2145" w:rsidRDefault="00FC2145" w:rsidP="00FC2145">
      <w:pPr>
        <w:jc w:val="center"/>
        <w:rPr>
          <w:rFonts w:ascii="Arial" w:hAnsi="Arial" w:cs="Arial"/>
          <w:sz w:val="24"/>
          <w:szCs w:val="24"/>
        </w:rPr>
      </w:pPr>
      <w:r w:rsidRPr="00FC2145">
        <w:rPr>
          <w:rFonts w:ascii="Arial" w:hAnsi="Arial" w:cs="Arial"/>
          <w:b/>
          <w:sz w:val="24"/>
          <w:szCs w:val="24"/>
        </w:rPr>
        <w:t>Postanowienia końcowe</w:t>
      </w:r>
    </w:p>
    <w:p w14:paraId="7E78BEED" w14:textId="242C8E58" w:rsidR="0055252B" w:rsidRPr="00515BEF" w:rsidRDefault="00FC2145" w:rsidP="007145C2">
      <w:pPr>
        <w:ind w:left="45"/>
        <w:jc w:val="center"/>
        <w:rPr>
          <w:rFonts w:ascii="Arial" w:hAnsi="Arial" w:cs="Arial"/>
          <w:b/>
          <w:sz w:val="24"/>
          <w:szCs w:val="24"/>
        </w:rPr>
      </w:pPr>
      <w:r w:rsidRPr="00515BEF">
        <w:rPr>
          <w:rFonts w:ascii="Arial" w:hAnsi="Arial" w:cs="Arial"/>
          <w:b/>
          <w:sz w:val="24"/>
          <w:szCs w:val="24"/>
        </w:rPr>
        <w:t>§ 4</w:t>
      </w:r>
      <w:r w:rsidR="00BA0FFF">
        <w:rPr>
          <w:rFonts w:ascii="Arial" w:hAnsi="Arial" w:cs="Arial"/>
          <w:b/>
          <w:sz w:val="24"/>
          <w:szCs w:val="24"/>
        </w:rPr>
        <w:t>2</w:t>
      </w:r>
    </w:p>
    <w:p w14:paraId="79417BFC" w14:textId="01F19D41" w:rsidR="00FC2145" w:rsidRDefault="002F6A82" w:rsidP="004F5308">
      <w:pPr>
        <w:pStyle w:val="Akapitzlist"/>
        <w:numPr>
          <w:ilvl w:val="0"/>
          <w:numId w:val="67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Walne Z</w:t>
      </w:r>
      <w:r w:rsidR="00FC2145" w:rsidRPr="00FC2145">
        <w:rPr>
          <w:rFonts w:ascii="Arial" w:hAnsi="Arial" w:cs="Arial"/>
          <w:sz w:val="24"/>
          <w:szCs w:val="24"/>
        </w:rPr>
        <w:t xml:space="preserve">ebranie </w:t>
      </w:r>
      <w:r>
        <w:rPr>
          <w:rFonts w:ascii="Arial" w:hAnsi="Arial" w:cs="Arial"/>
          <w:sz w:val="24"/>
          <w:szCs w:val="24"/>
        </w:rPr>
        <w:t>D</w:t>
      </w:r>
      <w:r w:rsidR="00FC2145">
        <w:rPr>
          <w:rFonts w:ascii="Arial" w:hAnsi="Arial" w:cs="Arial"/>
          <w:sz w:val="24"/>
          <w:szCs w:val="24"/>
        </w:rPr>
        <w:t>elegatów</w:t>
      </w:r>
      <w:r w:rsidR="00FC2145" w:rsidRPr="00FC2145">
        <w:rPr>
          <w:rFonts w:ascii="Arial" w:hAnsi="Arial" w:cs="Arial"/>
          <w:sz w:val="24"/>
          <w:szCs w:val="24"/>
        </w:rPr>
        <w:t xml:space="preserve"> podejmuje uchwałę o likwidacji </w:t>
      </w:r>
      <w:r w:rsidR="00FC2145">
        <w:rPr>
          <w:rFonts w:ascii="Arial" w:hAnsi="Arial" w:cs="Arial"/>
          <w:sz w:val="24"/>
          <w:szCs w:val="24"/>
        </w:rPr>
        <w:t>M</w:t>
      </w:r>
      <w:r w:rsidR="00FC2145" w:rsidRPr="00FC2145">
        <w:rPr>
          <w:rFonts w:ascii="Arial" w:hAnsi="Arial" w:cs="Arial"/>
          <w:sz w:val="24"/>
          <w:szCs w:val="24"/>
        </w:rPr>
        <w:t>KZP w razie:</w:t>
      </w:r>
    </w:p>
    <w:p w14:paraId="603E7658" w14:textId="6852915E" w:rsidR="00FC2145" w:rsidRDefault="00FC2145" w:rsidP="004F5308">
      <w:pPr>
        <w:pStyle w:val="Akapitzlist"/>
        <w:numPr>
          <w:ilvl w:val="0"/>
          <w:numId w:val="68"/>
        </w:numPr>
        <w:ind w:hanging="357"/>
        <w:rPr>
          <w:rFonts w:ascii="Arial" w:hAnsi="Arial" w:cs="Arial"/>
          <w:sz w:val="24"/>
          <w:szCs w:val="24"/>
        </w:rPr>
      </w:pPr>
      <w:r w:rsidRPr="00FC2145">
        <w:rPr>
          <w:rFonts w:ascii="Arial" w:hAnsi="Arial" w:cs="Arial"/>
          <w:sz w:val="24"/>
          <w:szCs w:val="24"/>
        </w:rPr>
        <w:t>ogłoszenia upad</w:t>
      </w:r>
      <w:r w:rsidR="00475F76">
        <w:rPr>
          <w:rFonts w:ascii="Arial" w:hAnsi="Arial" w:cs="Arial"/>
          <w:sz w:val="24"/>
          <w:szCs w:val="24"/>
        </w:rPr>
        <w:t>łości lub likwidacji pracodawcy;</w:t>
      </w:r>
    </w:p>
    <w:p w14:paraId="574EFB4A" w14:textId="77777777" w:rsidR="00FC2145" w:rsidRPr="00FC2145" w:rsidRDefault="00FC2145" w:rsidP="004F5308">
      <w:pPr>
        <w:pStyle w:val="Akapitzlist"/>
        <w:numPr>
          <w:ilvl w:val="0"/>
          <w:numId w:val="68"/>
        </w:numPr>
        <w:ind w:hanging="357"/>
        <w:rPr>
          <w:rFonts w:ascii="Arial" w:hAnsi="Arial" w:cs="Arial"/>
          <w:sz w:val="24"/>
          <w:szCs w:val="24"/>
        </w:rPr>
      </w:pPr>
      <w:r w:rsidRPr="00FC2145">
        <w:rPr>
          <w:rFonts w:ascii="Arial" w:hAnsi="Arial" w:cs="Arial"/>
          <w:sz w:val="24"/>
          <w:szCs w:val="24"/>
        </w:rPr>
        <w:t xml:space="preserve">zmniejszenia się liczby członków </w:t>
      </w:r>
      <w:r>
        <w:rPr>
          <w:rFonts w:ascii="Arial" w:hAnsi="Arial" w:cs="Arial"/>
          <w:sz w:val="24"/>
          <w:szCs w:val="24"/>
        </w:rPr>
        <w:t>M</w:t>
      </w:r>
      <w:r w:rsidRPr="00FC2145">
        <w:rPr>
          <w:rFonts w:ascii="Arial" w:hAnsi="Arial" w:cs="Arial"/>
          <w:sz w:val="24"/>
          <w:szCs w:val="24"/>
        </w:rPr>
        <w:t>KZP poniżej 10.</w:t>
      </w:r>
    </w:p>
    <w:p w14:paraId="0C0B2040" w14:textId="3F5B3AF9" w:rsidR="00FC2145" w:rsidRDefault="002F6A82" w:rsidP="004F5308">
      <w:pPr>
        <w:pStyle w:val="Akapitzlist"/>
        <w:numPr>
          <w:ilvl w:val="0"/>
          <w:numId w:val="67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Walnego Z</w:t>
      </w:r>
      <w:r w:rsidR="00FC2145" w:rsidRPr="00FC2145">
        <w:rPr>
          <w:rFonts w:ascii="Arial" w:hAnsi="Arial" w:cs="Arial"/>
          <w:sz w:val="24"/>
          <w:szCs w:val="24"/>
        </w:rPr>
        <w:t xml:space="preserve">ebrania </w:t>
      </w:r>
      <w:r>
        <w:rPr>
          <w:rFonts w:ascii="Arial" w:hAnsi="Arial" w:cs="Arial"/>
          <w:sz w:val="24"/>
          <w:szCs w:val="24"/>
        </w:rPr>
        <w:t>D</w:t>
      </w:r>
      <w:r w:rsidR="00A76615">
        <w:rPr>
          <w:rFonts w:ascii="Arial" w:hAnsi="Arial" w:cs="Arial"/>
          <w:sz w:val="24"/>
          <w:szCs w:val="24"/>
        </w:rPr>
        <w:t>elegatów</w:t>
      </w:r>
      <w:r w:rsidR="00FC2145" w:rsidRPr="00FC2145">
        <w:rPr>
          <w:rFonts w:ascii="Arial" w:hAnsi="Arial" w:cs="Arial"/>
          <w:sz w:val="24"/>
          <w:szCs w:val="24"/>
        </w:rPr>
        <w:t xml:space="preserve"> o likwidacji </w:t>
      </w:r>
      <w:r w:rsidR="00C50C94">
        <w:rPr>
          <w:rFonts w:ascii="Arial" w:hAnsi="Arial" w:cs="Arial"/>
          <w:sz w:val="24"/>
          <w:szCs w:val="24"/>
        </w:rPr>
        <w:t>M</w:t>
      </w:r>
      <w:r w:rsidR="006736D9">
        <w:rPr>
          <w:rFonts w:ascii="Arial" w:hAnsi="Arial" w:cs="Arial"/>
          <w:sz w:val="24"/>
          <w:szCs w:val="24"/>
        </w:rPr>
        <w:t>KZP jest podejmowana w </w:t>
      </w:r>
      <w:r w:rsidR="00FC2145" w:rsidRPr="00FC2145">
        <w:rPr>
          <w:rFonts w:ascii="Arial" w:hAnsi="Arial" w:cs="Arial"/>
          <w:sz w:val="24"/>
          <w:szCs w:val="24"/>
        </w:rPr>
        <w:t xml:space="preserve">terminie 2 miesięcy od dnia zajścia zdarzenia, o którym mowa w </w:t>
      </w:r>
      <w:bookmarkStart w:id="12" w:name="WKP_AL_5279"/>
      <w:r w:rsidR="00FC2145" w:rsidRPr="00FC2145">
        <w:rPr>
          <w:rFonts w:ascii="Arial" w:hAnsi="Arial" w:cs="Arial"/>
          <w:sz w:val="24"/>
          <w:szCs w:val="24"/>
        </w:rPr>
        <w:t>ust. 1</w:t>
      </w:r>
      <w:bookmarkEnd w:id="12"/>
      <w:r w:rsidR="00C50C94">
        <w:rPr>
          <w:rFonts w:ascii="Arial" w:hAnsi="Arial" w:cs="Arial"/>
          <w:sz w:val="24"/>
          <w:szCs w:val="24"/>
        </w:rPr>
        <w:t>.</w:t>
      </w:r>
    </w:p>
    <w:p w14:paraId="21E0ECFA" w14:textId="0FC31490" w:rsidR="00FC2145" w:rsidRPr="008B085E" w:rsidRDefault="002F6A82" w:rsidP="004F5308">
      <w:pPr>
        <w:pStyle w:val="Akapitzlist"/>
        <w:numPr>
          <w:ilvl w:val="0"/>
          <w:numId w:val="67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Walne Z</w:t>
      </w:r>
      <w:r w:rsidR="00FC2145" w:rsidRPr="008B085E">
        <w:rPr>
          <w:rFonts w:ascii="Arial" w:hAnsi="Arial" w:cs="Arial"/>
          <w:sz w:val="24"/>
          <w:szCs w:val="24"/>
        </w:rPr>
        <w:t xml:space="preserve">ebranie </w:t>
      </w:r>
      <w:r>
        <w:rPr>
          <w:rFonts w:ascii="Arial" w:hAnsi="Arial" w:cs="Arial"/>
          <w:sz w:val="24"/>
          <w:szCs w:val="24"/>
        </w:rPr>
        <w:t>D</w:t>
      </w:r>
      <w:r w:rsidR="008B085E">
        <w:rPr>
          <w:rFonts w:ascii="Arial" w:hAnsi="Arial" w:cs="Arial"/>
          <w:sz w:val="24"/>
          <w:szCs w:val="24"/>
        </w:rPr>
        <w:t>elegatów</w:t>
      </w:r>
      <w:r w:rsidR="00FC2145" w:rsidRPr="008B085E">
        <w:rPr>
          <w:rFonts w:ascii="Arial" w:hAnsi="Arial" w:cs="Arial"/>
          <w:sz w:val="24"/>
          <w:szCs w:val="24"/>
        </w:rPr>
        <w:t xml:space="preserve"> może podjąć uchwałę o likwidacji </w:t>
      </w:r>
      <w:r w:rsidR="008B085E">
        <w:rPr>
          <w:rFonts w:ascii="Arial" w:hAnsi="Arial" w:cs="Arial"/>
          <w:sz w:val="24"/>
          <w:szCs w:val="24"/>
        </w:rPr>
        <w:t>M</w:t>
      </w:r>
      <w:r w:rsidR="00FC2145" w:rsidRPr="008B085E">
        <w:rPr>
          <w:rFonts w:ascii="Arial" w:hAnsi="Arial" w:cs="Arial"/>
          <w:sz w:val="24"/>
          <w:szCs w:val="24"/>
        </w:rPr>
        <w:t xml:space="preserve">KZP z własnej inicjatywy, bezwzględną większością głosów w obecności co najmniej połowy liczby </w:t>
      </w:r>
      <w:r w:rsidR="008B085E">
        <w:rPr>
          <w:rFonts w:ascii="Arial" w:hAnsi="Arial" w:cs="Arial"/>
          <w:sz w:val="24"/>
          <w:szCs w:val="24"/>
        </w:rPr>
        <w:t>delegatów</w:t>
      </w:r>
      <w:r w:rsidR="00FC2145" w:rsidRPr="008B085E">
        <w:rPr>
          <w:rFonts w:ascii="Arial" w:hAnsi="Arial" w:cs="Arial"/>
          <w:sz w:val="24"/>
          <w:szCs w:val="24"/>
        </w:rPr>
        <w:t>.</w:t>
      </w:r>
    </w:p>
    <w:p w14:paraId="4CEFEF5D" w14:textId="77777777" w:rsidR="008B085E" w:rsidRPr="007145C2" w:rsidRDefault="008B085E" w:rsidP="004F5308">
      <w:pPr>
        <w:pStyle w:val="Akapitzlist"/>
        <w:numPr>
          <w:ilvl w:val="0"/>
          <w:numId w:val="67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zasady likwidacji MKZP zostały określone w art. 44-48 ustawy.</w:t>
      </w:r>
    </w:p>
    <w:p w14:paraId="2BBE93A2" w14:textId="49B517AF" w:rsidR="008B085E" w:rsidRPr="00515BEF" w:rsidRDefault="008B085E" w:rsidP="007145C2">
      <w:pPr>
        <w:ind w:left="45"/>
        <w:jc w:val="center"/>
        <w:rPr>
          <w:rFonts w:ascii="Arial" w:hAnsi="Arial" w:cs="Arial"/>
          <w:b/>
          <w:sz w:val="24"/>
          <w:szCs w:val="24"/>
        </w:rPr>
      </w:pPr>
      <w:r w:rsidRPr="00515BEF">
        <w:rPr>
          <w:rFonts w:ascii="Arial" w:hAnsi="Arial" w:cs="Arial"/>
          <w:b/>
          <w:sz w:val="24"/>
          <w:szCs w:val="24"/>
        </w:rPr>
        <w:t>§ 4</w:t>
      </w:r>
      <w:r w:rsidR="00BA0FFF">
        <w:rPr>
          <w:rFonts w:ascii="Arial" w:hAnsi="Arial" w:cs="Arial"/>
          <w:b/>
          <w:sz w:val="24"/>
          <w:szCs w:val="24"/>
        </w:rPr>
        <w:t>3</w:t>
      </w:r>
    </w:p>
    <w:p w14:paraId="49328751" w14:textId="0224C60A" w:rsidR="008B085E" w:rsidRDefault="008B085E" w:rsidP="004F5308">
      <w:pPr>
        <w:pStyle w:val="Akapitzlist"/>
        <w:numPr>
          <w:ilvl w:val="0"/>
          <w:numId w:val="69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ile statut lub bezwzględnie obowiązujące przepisy prawa wyraźnie nie stanowią inaczej, wszelkie czynności, o których mowa w</w:t>
      </w:r>
      <w:r w:rsidR="006736D9">
        <w:rPr>
          <w:rFonts w:ascii="Arial" w:hAnsi="Arial" w:cs="Arial"/>
          <w:sz w:val="24"/>
          <w:szCs w:val="24"/>
        </w:rPr>
        <w:t xml:space="preserve"> statucie mogą być dokonywane w </w:t>
      </w:r>
      <w:r>
        <w:rPr>
          <w:rFonts w:ascii="Arial" w:hAnsi="Arial" w:cs="Arial"/>
          <w:sz w:val="24"/>
          <w:szCs w:val="24"/>
        </w:rPr>
        <w:t>formie pisemnej, elektronicznej lub dokumentowej.</w:t>
      </w:r>
    </w:p>
    <w:p w14:paraId="327E039F" w14:textId="77777777" w:rsidR="008B085E" w:rsidRDefault="008B085E" w:rsidP="004F5308">
      <w:pPr>
        <w:pStyle w:val="Akapitzlist"/>
        <w:numPr>
          <w:ilvl w:val="0"/>
          <w:numId w:val="69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sprawach dotyczących członkostwa w MKZP oraz świadczeń decyzje zarządu </w:t>
      </w:r>
      <w:r w:rsidR="00091BFF">
        <w:rPr>
          <w:rFonts w:ascii="Arial" w:hAnsi="Arial" w:cs="Arial"/>
          <w:sz w:val="24"/>
          <w:szCs w:val="24"/>
        </w:rPr>
        <w:t>są</w:t>
      </w:r>
      <w:r>
        <w:rPr>
          <w:rFonts w:ascii="Arial" w:hAnsi="Arial" w:cs="Arial"/>
          <w:sz w:val="24"/>
          <w:szCs w:val="24"/>
        </w:rPr>
        <w:t xml:space="preserve"> ostateczne</w:t>
      </w:r>
      <w:r w:rsidR="00091BFF">
        <w:rPr>
          <w:rFonts w:ascii="Arial" w:hAnsi="Arial" w:cs="Arial"/>
          <w:sz w:val="24"/>
          <w:szCs w:val="24"/>
        </w:rPr>
        <w:t>.</w:t>
      </w:r>
    </w:p>
    <w:p w14:paraId="275DB265" w14:textId="3177E917" w:rsidR="00091BFF" w:rsidRDefault="00A76615" w:rsidP="004F5308">
      <w:pPr>
        <w:pStyle w:val="Akapitzlist"/>
        <w:numPr>
          <w:ilvl w:val="0"/>
          <w:numId w:val="69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</w:t>
      </w:r>
      <w:r w:rsidR="002F6A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jego zmiany wprowadzane są uchw</w:t>
      </w:r>
      <w:r w:rsidR="006736D9">
        <w:rPr>
          <w:rFonts w:ascii="Arial" w:hAnsi="Arial" w:cs="Arial"/>
          <w:sz w:val="24"/>
          <w:szCs w:val="24"/>
        </w:rPr>
        <w:t>ałą walnego zebrana delegatów w </w:t>
      </w:r>
      <w:r>
        <w:rPr>
          <w:rFonts w:ascii="Arial" w:hAnsi="Arial" w:cs="Arial"/>
          <w:sz w:val="24"/>
          <w:szCs w:val="24"/>
        </w:rPr>
        <w:t>trybie i na zasadach wskazanych w § 10-19</w:t>
      </w:r>
    </w:p>
    <w:p w14:paraId="1FA7BB75" w14:textId="79E747EC" w:rsidR="00E44ED3" w:rsidRDefault="00E44ED3" w:rsidP="007145C2">
      <w:pPr>
        <w:ind w:left="45"/>
        <w:jc w:val="center"/>
        <w:rPr>
          <w:rFonts w:ascii="Arial" w:hAnsi="Arial" w:cs="Arial"/>
          <w:b/>
          <w:sz w:val="24"/>
          <w:szCs w:val="24"/>
        </w:rPr>
      </w:pPr>
    </w:p>
    <w:p w14:paraId="5091990B" w14:textId="464D544C" w:rsidR="00A76615" w:rsidRPr="00515BEF" w:rsidRDefault="00A76615" w:rsidP="007145C2">
      <w:pPr>
        <w:ind w:left="45"/>
        <w:jc w:val="center"/>
        <w:rPr>
          <w:rFonts w:ascii="Arial" w:hAnsi="Arial" w:cs="Arial"/>
          <w:b/>
          <w:sz w:val="24"/>
          <w:szCs w:val="24"/>
        </w:rPr>
      </w:pPr>
      <w:r w:rsidRPr="00515BEF">
        <w:rPr>
          <w:rFonts w:ascii="Arial" w:hAnsi="Arial" w:cs="Arial"/>
          <w:b/>
          <w:sz w:val="24"/>
          <w:szCs w:val="24"/>
        </w:rPr>
        <w:t>§ 4</w:t>
      </w:r>
      <w:r w:rsidR="00BA0FFF">
        <w:rPr>
          <w:rFonts w:ascii="Arial" w:hAnsi="Arial" w:cs="Arial"/>
          <w:b/>
          <w:sz w:val="24"/>
          <w:szCs w:val="24"/>
        </w:rPr>
        <w:t>4</w:t>
      </w:r>
    </w:p>
    <w:p w14:paraId="7CA9185A" w14:textId="4A1B929C" w:rsidR="00A76615" w:rsidRDefault="002F6A82" w:rsidP="004F5308">
      <w:pPr>
        <w:pStyle w:val="Akapitzlist"/>
        <w:numPr>
          <w:ilvl w:val="0"/>
          <w:numId w:val="70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Walne Zebranie D</w:t>
      </w:r>
      <w:r w:rsidR="00A76615">
        <w:rPr>
          <w:rFonts w:ascii="Arial" w:hAnsi="Arial" w:cs="Arial"/>
          <w:sz w:val="24"/>
          <w:szCs w:val="24"/>
        </w:rPr>
        <w:t>elegatów uchwaliło statut w powyższym brz</w:t>
      </w:r>
      <w:r w:rsidR="00FA1058">
        <w:rPr>
          <w:rFonts w:ascii="Arial" w:hAnsi="Arial" w:cs="Arial"/>
          <w:sz w:val="24"/>
          <w:szCs w:val="24"/>
        </w:rPr>
        <w:t xml:space="preserve">mieniu na podstawie uchwały 2/2023 </w:t>
      </w:r>
      <w:r w:rsidR="00A76615">
        <w:rPr>
          <w:rFonts w:ascii="Arial" w:hAnsi="Arial" w:cs="Arial"/>
          <w:sz w:val="24"/>
          <w:szCs w:val="24"/>
        </w:rPr>
        <w:t xml:space="preserve">z dnia </w:t>
      </w:r>
      <w:r w:rsidR="00FA1058">
        <w:rPr>
          <w:rFonts w:ascii="Arial" w:hAnsi="Arial" w:cs="Arial"/>
          <w:sz w:val="24"/>
          <w:szCs w:val="24"/>
        </w:rPr>
        <w:t>21 marca 2023r.</w:t>
      </w:r>
    </w:p>
    <w:p w14:paraId="7E184155" w14:textId="045C67AA" w:rsidR="00A76615" w:rsidRDefault="00A76615" w:rsidP="004F5308">
      <w:pPr>
        <w:pStyle w:val="Akapitzlist"/>
        <w:numPr>
          <w:ilvl w:val="0"/>
          <w:numId w:val="70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Traci moc </w:t>
      </w:r>
      <w:r w:rsidR="00392A9B">
        <w:rPr>
          <w:rFonts w:ascii="Arial" w:hAnsi="Arial" w:cs="Arial"/>
          <w:sz w:val="24"/>
          <w:szCs w:val="24"/>
        </w:rPr>
        <w:t>statut Pracowniczej Kasy Zapomogowo-Pożyczkowej Łódź-Bałuty z dnia 7 września 2016 r</w:t>
      </w:r>
    </w:p>
    <w:p w14:paraId="038F57D6" w14:textId="0B0ACA5E" w:rsidR="00A76615" w:rsidRDefault="00A76615" w:rsidP="004F5308">
      <w:pPr>
        <w:pStyle w:val="Akapitzlist"/>
        <w:numPr>
          <w:ilvl w:val="0"/>
          <w:numId w:val="70"/>
        </w:numPr>
        <w:ind w:left="40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 statut wchodzi w życie z </w:t>
      </w:r>
      <w:r w:rsidR="00515BEF">
        <w:rPr>
          <w:rFonts w:ascii="Arial" w:hAnsi="Arial" w:cs="Arial"/>
          <w:sz w:val="24"/>
          <w:szCs w:val="24"/>
        </w:rPr>
        <w:t xml:space="preserve">dniem </w:t>
      </w:r>
      <w:r w:rsidR="003C57FA">
        <w:rPr>
          <w:rFonts w:ascii="Arial" w:hAnsi="Arial" w:cs="Arial"/>
          <w:sz w:val="24"/>
          <w:szCs w:val="24"/>
        </w:rPr>
        <w:t>1 kwietnia 2023r.</w:t>
      </w:r>
    </w:p>
    <w:p w14:paraId="380233A4" w14:textId="1D354B5D" w:rsidR="006A50A1" w:rsidRDefault="006A50A1" w:rsidP="004F5308">
      <w:pPr>
        <w:rPr>
          <w:rFonts w:ascii="Arial" w:hAnsi="Arial" w:cs="Arial"/>
          <w:sz w:val="24"/>
          <w:szCs w:val="24"/>
        </w:rPr>
      </w:pPr>
    </w:p>
    <w:p w14:paraId="2098E3FD" w14:textId="165D4FE3" w:rsidR="006A50A1" w:rsidRDefault="006A50A1" w:rsidP="004F5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 MKZP:</w:t>
      </w:r>
    </w:p>
    <w:p w14:paraId="14CE7762" w14:textId="23812D96" w:rsidR="006A50A1" w:rsidRDefault="006A50A1" w:rsidP="004F5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Beata Kaczmarek………………………….</w:t>
      </w:r>
    </w:p>
    <w:p w14:paraId="1C54584B" w14:textId="750131A0" w:rsidR="006A50A1" w:rsidRDefault="006A50A1" w:rsidP="004F5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Zofia Witkowska……………………………</w:t>
      </w:r>
    </w:p>
    <w:p w14:paraId="6B223C79" w14:textId="5C69D226" w:rsidR="006A50A1" w:rsidRDefault="006A50A1" w:rsidP="004F5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Grażyna </w:t>
      </w:r>
      <w:proofErr w:type="spellStart"/>
      <w:r>
        <w:rPr>
          <w:rFonts w:ascii="Arial" w:hAnsi="Arial" w:cs="Arial"/>
          <w:sz w:val="24"/>
          <w:szCs w:val="24"/>
        </w:rPr>
        <w:t>Łatwińska</w:t>
      </w:r>
      <w:proofErr w:type="spellEnd"/>
      <w:r>
        <w:rPr>
          <w:rFonts w:ascii="Arial" w:hAnsi="Arial" w:cs="Arial"/>
          <w:sz w:val="24"/>
          <w:szCs w:val="24"/>
        </w:rPr>
        <w:t>………………………..</w:t>
      </w:r>
    </w:p>
    <w:p w14:paraId="3AE12EDA" w14:textId="4F49EA9B" w:rsidR="006A50A1" w:rsidRPr="006A50A1" w:rsidRDefault="006A50A1" w:rsidP="004F5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Aleksandra </w:t>
      </w:r>
      <w:proofErr w:type="spellStart"/>
      <w:r>
        <w:rPr>
          <w:rFonts w:ascii="Arial" w:hAnsi="Arial" w:cs="Arial"/>
          <w:sz w:val="24"/>
          <w:szCs w:val="24"/>
        </w:rPr>
        <w:t>Żuber</w:t>
      </w:r>
      <w:proofErr w:type="spellEnd"/>
      <w:r>
        <w:rPr>
          <w:rFonts w:ascii="Arial" w:hAnsi="Arial" w:cs="Arial"/>
          <w:sz w:val="24"/>
          <w:szCs w:val="24"/>
        </w:rPr>
        <w:t>………………………….</w:t>
      </w:r>
      <w:bookmarkStart w:id="13" w:name="_GoBack"/>
    </w:p>
    <w:p w14:paraId="0CE60DA8" w14:textId="04D761D7" w:rsidR="003C57FA" w:rsidRDefault="003C57FA" w:rsidP="00515BEF">
      <w:pPr>
        <w:jc w:val="right"/>
        <w:rPr>
          <w:rFonts w:ascii="Arial" w:hAnsi="Arial" w:cs="Arial"/>
          <w:sz w:val="24"/>
          <w:szCs w:val="24"/>
        </w:rPr>
      </w:pPr>
    </w:p>
    <w:p w14:paraId="251F90C2" w14:textId="77777777" w:rsidR="003C57FA" w:rsidRDefault="003C57FA" w:rsidP="00515BEF">
      <w:pPr>
        <w:jc w:val="right"/>
        <w:rPr>
          <w:rFonts w:ascii="Arial" w:hAnsi="Arial" w:cs="Arial"/>
          <w:sz w:val="24"/>
          <w:szCs w:val="24"/>
        </w:rPr>
      </w:pPr>
    </w:p>
    <w:p w14:paraId="1E939CE8" w14:textId="77777777" w:rsidR="004A7051" w:rsidRDefault="004A7051" w:rsidP="00515BEF">
      <w:pPr>
        <w:jc w:val="right"/>
        <w:rPr>
          <w:rFonts w:ascii="Arial" w:hAnsi="Arial" w:cs="Arial"/>
          <w:sz w:val="24"/>
          <w:szCs w:val="24"/>
        </w:rPr>
      </w:pPr>
    </w:p>
    <w:p w14:paraId="6411DA68" w14:textId="77777777" w:rsidR="004A7051" w:rsidRDefault="004A7051" w:rsidP="00515BEF">
      <w:pPr>
        <w:jc w:val="right"/>
        <w:rPr>
          <w:rFonts w:ascii="Arial" w:hAnsi="Arial" w:cs="Arial"/>
          <w:sz w:val="24"/>
          <w:szCs w:val="24"/>
        </w:rPr>
      </w:pPr>
    </w:p>
    <w:p w14:paraId="19B6D167" w14:textId="77777777" w:rsidR="004A7051" w:rsidRDefault="004A7051" w:rsidP="00515BEF">
      <w:pPr>
        <w:jc w:val="right"/>
        <w:rPr>
          <w:rFonts w:ascii="Arial" w:hAnsi="Arial" w:cs="Arial"/>
          <w:sz w:val="24"/>
          <w:szCs w:val="24"/>
        </w:rPr>
      </w:pPr>
    </w:p>
    <w:p w14:paraId="5D087903" w14:textId="77777777" w:rsidR="004A7051" w:rsidRDefault="004A7051" w:rsidP="00515BEF">
      <w:pPr>
        <w:jc w:val="right"/>
        <w:rPr>
          <w:rFonts w:ascii="Arial" w:hAnsi="Arial" w:cs="Arial"/>
          <w:sz w:val="24"/>
          <w:szCs w:val="24"/>
        </w:rPr>
      </w:pPr>
    </w:p>
    <w:p w14:paraId="211ECC7C" w14:textId="77777777" w:rsidR="004A7051" w:rsidRDefault="004A7051" w:rsidP="00515BEF">
      <w:pPr>
        <w:jc w:val="right"/>
        <w:rPr>
          <w:rFonts w:ascii="Arial" w:hAnsi="Arial" w:cs="Arial"/>
          <w:sz w:val="24"/>
          <w:szCs w:val="24"/>
        </w:rPr>
      </w:pPr>
    </w:p>
    <w:p w14:paraId="0B399495" w14:textId="77777777" w:rsidR="004A7051" w:rsidRDefault="004A7051" w:rsidP="00515BEF">
      <w:pPr>
        <w:jc w:val="right"/>
        <w:rPr>
          <w:rFonts w:ascii="Arial" w:hAnsi="Arial" w:cs="Arial"/>
          <w:sz w:val="24"/>
          <w:szCs w:val="24"/>
        </w:rPr>
      </w:pPr>
    </w:p>
    <w:p w14:paraId="3948F923" w14:textId="77777777" w:rsidR="004A7051" w:rsidRDefault="004A7051" w:rsidP="00515BEF">
      <w:pPr>
        <w:jc w:val="right"/>
        <w:rPr>
          <w:rFonts w:ascii="Arial" w:hAnsi="Arial" w:cs="Arial"/>
          <w:sz w:val="24"/>
          <w:szCs w:val="24"/>
        </w:rPr>
      </w:pPr>
    </w:p>
    <w:p w14:paraId="1A7DC39E" w14:textId="77777777" w:rsidR="004A7051" w:rsidRDefault="004A7051" w:rsidP="00515BEF">
      <w:pPr>
        <w:jc w:val="right"/>
        <w:rPr>
          <w:rFonts w:ascii="Arial" w:hAnsi="Arial" w:cs="Arial"/>
          <w:sz w:val="24"/>
          <w:szCs w:val="24"/>
        </w:rPr>
      </w:pPr>
    </w:p>
    <w:p w14:paraId="4D2D7D8E" w14:textId="77777777" w:rsidR="004A7051" w:rsidRDefault="004A7051" w:rsidP="00515BEF">
      <w:pPr>
        <w:jc w:val="right"/>
        <w:rPr>
          <w:rFonts w:ascii="Arial" w:hAnsi="Arial" w:cs="Arial"/>
          <w:sz w:val="24"/>
          <w:szCs w:val="24"/>
        </w:rPr>
      </w:pPr>
    </w:p>
    <w:bookmarkEnd w:id="13"/>
    <w:p w14:paraId="53A71C86" w14:textId="245F98A0" w:rsidR="00515BEF" w:rsidRDefault="00515BEF" w:rsidP="00515BEF">
      <w:pPr>
        <w:jc w:val="right"/>
        <w:rPr>
          <w:rFonts w:ascii="Arial" w:hAnsi="Arial" w:cs="Arial"/>
          <w:sz w:val="24"/>
          <w:szCs w:val="24"/>
        </w:rPr>
      </w:pPr>
      <w:r w:rsidRPr="00515BEF">
        <w:rPr>
          <w:rFonts w:ascii="Arial" w:hAnsi="Arial" w:cs="Arial"/>
          <w:sz w:val="24"/>
          <w:szCs w:val="24"/>
        </w:rPr>
        <w:lastRenderedPageBreak/>
        <w:t>Załącznik nr 1 do statutu MKZP</w:t>
      </w:r>
    </w:p>
    <w:p w14:paraId="4CFE3318" w14:textId="77777777" w:rsid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4EFB0792" w14:textId="77777777" w:rsidR="00515BEF" w:rsidRDefault="00515BEF" w:rsidP="00515BEF">
      <w:pPr>
        <w:jc w:val="center"/>
        <w:rPr>
          <w:rFonts w:ascii="Arial" w:hAnsi="Arial" w:cs="Arial"/>
          <w:b/>
          <w:sz w:val="24"/>
          <w:szCs w:val="24"/>
        </w:rPr>
      </w:pPr>
      <w:r w:rsidRPr="00515BEF">
        <w:rPr>
          <w:rFonts w:ascii="Arial" w:hAnsi="Arial" w:cs="Arial"/>
          <w:b/>
          <w:sz w:val="24"/>
          <w:szCs w:val="24"/>
        </w:rPr>
        <w:t>Lista pracodawców tworzących MKZP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8445"/>
      </w:tblGrid>
      <w:tr w:rsidR="00C628E2" w14:paraId="4E7FE772" w14:textId="77777777" w:rsidTr="00E151FB">
        <w:tc>
          <w:tcPr>
            <w:tcW w:w="576" w:type="dxa"/>
          </w:tcPr>
          <w:p w14:paraId="0F5E3C71" w14:textId="77777777" w:rsidR="00C628E2" w:rsidRDefault="00C628E2" w:rsidP="00515B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486" w:type="dxa"/>
          </w:tcPr>
          <w:p w14:paraId="41A76950" w14:textId="4176658F" w:rsidR="00C628E2" w:rsidRDefault="00C628E2" w:rsidP="00C62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jednostki</w:t>
            </w:r>
          </w:p>
        </w:tc>
      </w:tr>
      <w:tr w:rsidR="00C628E2" w14:paraId="3C053B8D" w14:textId="77777777" w:rsidTr="00E151FB">
        <w:tc>
          <w:tcPr>
            <w:tcW w:w="576" w:type="dxa"/>
          </w:tcPr>
          <w:p w14:paraId="1BDEE1E6" w14:textId="553F7358" w:rsidR="00C628E2" w:rsidRDefault="00C628E2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486" w:type="dxa"/>
          </w:tcPr>
          <w:p w14:paraId="4A7D17C2" w14:textId="3CBAF901" w:rsidR="00C628E2" w:rsidRDefault="00C628E2" w:rsidP="00515B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B51">
              <w:rPr>
                <w:rFonts w:ascii="Arial" w:hAnsi="Arial" w:cs="Arial"/>
                <w:sz w:val="24"/>
                <w:szCs w:val="24"/>
              </w:rPr>
              <w:t>Przedszkole Specjalne nr 1</w:t>
            </w:r>
          </w:p>
        </w:tc>
      </w:tr>
      <w:tr w:rsidR="00C628E2" w14:paraId="5A5109E5" w14:textId="77777777" w:rsidTr="00E151FB">
        <w:tc>
          <w:tcPr>
            <w:tcW w:w="576" w:type="dxa"/>
          </w:tcPr>
          <w:p w14:paraId="2FCA7467" w14:textId="529E404A" w:rsidR="00C628E2" w:rsidRDefault="00C628E2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486" w:type="dxa"/>
          </w:tcPr>
          <w:p w14:paraId="2FF4B859" w14:textId="56098D87" w:rsidR="00C628E2" w:rsidRDefault="00C628E2" w:rsidP="00515B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3B51">
              <w:rPr>
                <w:rFonts w:ascii="Arial" w:hAnsi="Arial" w:cs="Arial"/>
                <w:sz w:val="24"/>
                <w:szCs w:val="24"/>
              </w:rPr>
              <w:t>Przedszkole Miejskie nr 9</w:t>
            </w:r>
          </w:p>
        </w:tc>
      </w:tr>
      <w:tr w:rsidR="00C628E2" w14:paraId="4AB9082E" w14:textId="77777777" w:rsidTr="00E151FB">
        <w:tc>
          <w:tcPr>
            <w:tcW w:w="576" w:type="dxa"/>
          </w:tcPr>
          <w:p w14:paraId="71F56EAE" w14:textId="4F2FFDF4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486" w:type="dxa"/>
          </w:tcPr>
          <w:p w14:paraId="0043F921" w14:textId="0DFD1BC6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C628E2" w14:paraId="30FAEFD3" w14:textId="77777777" w:rsidTr="00E151FB">
        <w:tc>
          <w:tcPr>
            <w:tcW w:w="576" w:type="dxa"/>
          </w:tcPr>
          <w:p w14:paraId="377BB876" w14:textId="3C715293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486" w:type="dxa"/>
          </w:tcPr>
          <w:p w14:paraId="29F82D9F" w14:textId="0765ECE3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C628E2" w14:paraId="4E2CE840" w14:textId="77777777" w:rsidTr="00E151FB">
        <w:tc>
          <w:tcPr>
            <w:tcW w:w="576" w:type="dxa"/>
          </w:tcPr>
          <w:p w14:paraId="25CF3AEF" w14:textId="3C6C3048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486" w:type="dxa"/>
          </w:tcPr>
          <w:p w14:paraId="268B6EF8" w14:textId="164F72F5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C628E2" w14:paraId="7160016D" w14:textId="77777777" w:rsidTr="00E151FB">
        <w:tc>
          <w:tcPr>
            <w:tcW w:w="576" w:type="dxa"/>
          </w:tcPr>
          <w:p w14:paraId="4091AAEB" w14:textId="69EEDB9B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486" w:type="dxa"/>
          </w:tcPr>
          <w:p w14:paraId="313C4CEE" w14:textId="146A24A4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C628E2" w14:paraId="0CB4F8BD" w14:textId="77777777" w:rsidTr="00E151FB">
        <w:tc>
          <w:tcPr>
            <w:tcW w:w="576" w:type="dxa"/>
          </w:tcPr>
          <w:p w14:paraId="2BD6B605" w14:textId="10A9FF6F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486" w:type="dxa"/>
          </w:tcPr>
          <w:p w14:paraId="29F3E56B" w14:textId="4BD9515F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C628E2" w14:paraId="79DEE5CD" w14:textId="77777777" w:rsidTr="00E151FB">
        <w:tc>
          <w:tcPr>
            <w:tcW w:w="576" w:type="dxa"/>
          </w:tcPr>
          <w:p w14:paraId="62533C20" w14:textId="2DF49267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486" w:type="dxa"/>
          </w:tcPr>
          <w:p w14:paraId="7CCDAFD1" w14:textId="20507954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C628E2" w14:paraId="3471411A" w14:textId="77777777" w:rsidTr="00E151FB">
        <w:tc>
          <w:tcPr>
            <w:tcW w:w="576" w:type="dxa"/>
          </w:tcPr>
          <w:p w14:paraId="1B1C0E6A" w14:textId="638B811A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486" w:type="dxa"/>
          </w:tcPr>
          <w:p w14:paraId="2662B973" w14:textId="1CCC900B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C628E2" w14:paraId="2ED2B392" w14:textId="77777777" w:rsidTr="00E151FB">
        <w:tc>
          <w:tcPr>
            <w:tcW w:w="576" w:type="dxa"/>
          </w:tcPr>
          <w:p w14:paraId="77DB517E" w14:textId="6C3C9924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486" w:type="dxa"/>
          </w:tcPr>
          <w:p w14:paraId="240D5716" w14:textId="141769D2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C628E2" w14:paraId="0DE4875C" w14:textId="77777777" w:rsidTr="00E151FB">
        <w:tc>
          <w:tcPr>
            <w:tcW w:w="576" w:type="dxa"/>
          </w:tcPr>
          <w:p w14:paraId="643FB3F1" w14:textId="72370211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486" w:type="dxa"/>
          </w:tcPr>
          <w:p w14:paraId="0ABCF3E0" w14:textId="37A00D97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C628E2" w14:paraId="36BCB789" w14:textId="77777777" w:rsidTr="00E151FB">
        <w:tc>
          <w:tcPr>
            <w:tcW w:w="576" w:type="dxa"/>
          </w:tcPr>
          <w:p w14:paraId="132983A1" w14:textId="3CB801C5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8486" w:type="dxa"/>
          </w:tcPr>
          <w:p w14:paraId="5FB17AB1" w14:textId="0506D030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C628E2" w14:paraId="4FCAD81F" w14:textId="77777777" w:rsidTr="00E151FB">
        <w:tc>
          <w:tcPr>
            <w:tcW w:w="576" w:type="dxa"/>
          </w:tcPr>
          <w:p w14:paraId="00D9D771" w14:textId="238E29F7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8486" w:type="dxa"/>
          </w:tcPr>
          <w:p w14:paraId="442B64E7" w14:textId="78BAFA8A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C628E2" w14:paraId="2BCA85F7" w14:textId="77777777" w:rsidTr="00E151FB">
        <w:tc>
          <w:tcPr>
            <w:tcW w:w="576" w:type="dxa"/>
          </w:tcPr>
          <w:p w14:paraId="33D1EDD0" w14:textId="3BBA3F1D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8486" w:type="dxa"/>
          </w:tcPr>
          <w:p w14:paraId="7D6877D8" w14:textId="26414707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C628E2" w14:paraId="40D2B613" w14:textId="77777777" w:rsidTr="00E151FB">
        <w:tc>
          <w:tcPr>
            <w:tcW w:w="576" w:type="dxa"/>
          </w:tcPr>
          <w:p w14:paraId="13822F2C" w14:textId="31F30CF9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8486" w:type="dxa"/>
          </w:tcPr>
          <w:p w14:paraId="4E8E36A2" w14:textId="38BF3D8D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C628E2" w14:paraId="23803483" w14:textId="77777777" w:rsidTr="00E151FB">
        <w:tc>
          <w:tcPr>
            <w:tcW w:w="576" w:type="dxa"/>
          </w:tcPr>
          <w:p w14:paraId="6E9FCCD8" w14:textId="260A1B87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8486" w:type="dxa"/>
          </w:tcPr>
          <w:p w14:paraId="3BE035E4" w14:textId="20C54A76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628E2" w14:paraId="5C7E61FB" w14:textId="77777777" w:rsidTr="00E151FB">
        <w:tc>
          <w:tcPr>
            <w:tcW w:w="576" w:type="dxa"/>
          </w:tcPr>
          <w:p w14:paraId="107C2E35" w14:textId="04589819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8486" w:type="dxa"/>
          </w:tcPr>
          <w:p w14:paraId="74903CEE" w14:textId="671F4FC6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C628E2" w14:paraId="39FC2894" w14:textId="77777777" w:rsidTr="00E151FB">
        <w:tc>
          <w:tcPr>
            <w:tcW w:w="576" w:type="dxa"/>
          </w:tcPr>
          <w:p w14:paraId="57BB9804" w14:textId="2B52A16E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8486" w:type="dxa"/>
          </w:tcPr>
          <w:p w14:paraId="3880A30E" w14:textId="70DD8EE4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0D0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C628E2" w14:paraId="7D7B7396" w14:textId="77777777" w:rsidTr="00E151FB">
        <w:tc>
          <w:tcPr>
            <w:tcW w:w="576" w:type="dxa"/>
          </w:tcPr>
          <w:p w14:paraId="7781CD32" w14:textId="2B286C0B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8486" w:type="dxa"/>
          </w:tcPr>
          <w:p w14:paraId="17784F00" w14:textId="65F87C29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C628E2" w14:paraId="2AC7B1C4" w14:textId="77777777" w:rsidTr="00E151FB">
        <w:tc>
          <w:tcPr>
            <w:tcW w:w="576" w:type="dxa"/>
          </w:tcPr>
          <w:p w14:paraId="040E315D" w14:textId="75D92117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8486" w:type="dxa"/>
          </w:tcPr>
          <w:p w14:paraId="21613F57" w14:textId="4B6EADBD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C628E2" w14:paraId="001CFDEE" w14:textId="77777777" w:rsidTr="00E151FB">
        <w:tc>
          <w:tcPr>
            <w:tcW w:w="576" w:type="dxa"/>
          </w:tcPr>
          <w:p w14:paraId="49FB78C8" w14:textId="60F535D4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8486" w:type="dxa"/>
          </w:tcPr>
          <w:p w14:paraId="18CCB3DE" w14:textId="4099F7C7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C628E2" w14:paraId="6EC3C8F5" w14:textId="77777777" w:rsidTr="00E151FB">
        <w:tc>
          <w:tcPr>
            <w:tcW w:w="576" w:type="dxa"/>
          </w:tcPr>
          <w:p w14:paraId="7346425D" w14:textId="172D807B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8486" w:type="dxa"/>
          </w:tcPr>
          <w:p w14:paraId="10AA4272" w14:textId="7900D365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C628E2" w14:paraId="073AB59F" w14:textId="77777777" w:rsidTr="00E151FB">
        <w:tc>
          <w:tcPr>
            <w:tcW w:w="576" w:type="dxa"/>
          </w:tcPr>
          <w:p w14:paraId="68014C06" w14:textId="685FCFFB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8486" w:type="dxa"/>
          </w:tcPr>
          <w:p w14:paraId="4D566A59" w14:textId="7E4E1D5F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C628E2" w14:paraId="51590B8A" w14:textId="77777777" w:rsidTr="00E151FB">
        <w:tc>
          <w:tcPr>
            <w:tcW w:w="576" w:type="dxa"/>
          </w:tcPr>
          <w:p w14:paraId="72564DB4" w14:textId="6F2BE8D1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8486" w:type="dxa"/>
          </w:tcPr>
          <w:p w14:paraId="577F7FDC" w14:textId="729EF128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</w:tr>
      <w:tr w:rsidR="00C628E2" w14:paraId="754E5712" w14:textId="77777777" w:rsidTr="00E151FB">
        <w:tc>
          <w:tcPr>
            <w:tcW w:w="576" w:type="dxa"/>
          </w:tcPr>
          <w:p w14:paraId="601C8732" w14:textId="478BCD10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8486" w:type="dxa"/>
          </w:tcPr>
          <w:p w14:paraId="377A990D" w14:textId="558C996D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C628E2" w14:paraId="2529F162" w14:textId="77777777" w:rsidTr="00E151FB">
        <w:tc>
          <w:tcPr>
            <w:tcW w:w="576" w:type="dxa"/>
          </w:tcPr>
          <w:p w14:paraId="596F3517" w14:textId="5F2F46D3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8486" w:type="dxa"/>
          </w:tcPr>
          <w:p w14:paraId="38E786C4" w14:textId="6BC94080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628E2" w14:paraId="551374C0" w14:textId="77777777" w:rsidTr="00E151FB">
        <w:tc>
          <w:tcPr>
            <w:tcW w:w="576" w:type="dxa"/>
          </w:tcPr>
          <w:p w14:paraId="551E10D2" w14:textId="3762E82A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8486" w:type="dxa"/>
          </w:tcPr>
          <w:p w14:paraId="05B392CD" w14:textId="47BAE430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C628E2" w14:paraId="7F7EE92D" w14:textId="77777777" w:rsidTr="00E151FB">
        <w:tc>
          <w:tcPr>
            <w:tcW w:w="576" w:type="dxa"/>
          </w:tcPr>
          <w:p w14:paraId="6672BF04" w14:textId="37AFD6F2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8486" w:type="dxa"/>
          </w:tcPr>
          <w:p w14:paraId="1A385E1B" w14:textId="501FE0CD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  <w:tr w:rsidR="00C628E2" w14:paraId="64D980D1" w14:textId="77777777" w:rsidTr="00E151FB">
        <w:tc>
          <w:tcPr>
            <w:tcW w:w="576" w:type="dxa"/>
          </w:tcPr>
          <w:p w14:paraId="121EB515" w14:textId="46F83FA4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8486" w:type="dxa"/>
          </w:tcPr>
          <w:p w14:paraId="3E15C954" w14:textId="34161B45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</w:tr>
      <w:tr w:rsidR="00C628E2" w14:paraId="4B157272" w14:textId="77777777" w:rsidTr="00E151FB">
        <w:tc>
          <w:tcPr>
            <w:tcW w:w="576" w:type="dxa"/>
          </w:tcPr>
          <w:p w14:paraId="072FC1F3" w14:textId="57E94D57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8486" w:type="dxa"/>
          </w:tcPr>
          <w:p w14:paraId="28B88D67" w14:textId="6240EF8C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</w:tr>
      <w:tr w:rsidR="00C628E2" w14:paraId="36FAB1B9" w14:textId="77777777" w:rsidTr="00E151FB">
        <w:tc>
          <w:tcPr>
            <w:tcW w:w="576" w:type="dxa"/>
          </w:tcPr>
          <w:p w14:paraId="10D46AF0" w14:textId="40936BB3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8486" w:type="dxa"/>
          </w:tcPr>
          <w:p w14:paraId="57DC3C1B" w14:textId="405D511B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C628E2" w14:paraId="7ED9F896" w14:textId="77777777" w:rsidTr="00E151FB">
        <w:tc>
          <w:tcPr>
            <w:tcW w:w="576" w:type="dxa"/>
          </w:tcPr>
          <w:p w14:paraId="4A80DED9" w14:textId="510B4E47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8486" w:type="dxa"/>
          </w:tcPr>
          <w:p w14:paraId="7AFAB40B" w14:textId="5B931AAC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141</w:t>
            </w:r>
          </w:p>
        </w:tc>
      </w:tr>
      <w:tr w:rsidR="00C628E2" w14:paraId="6AF1DD82" w14:textId="77777777" w:rsidTr="00E151FB">
        <w:tc>
          <w:tcPr>
            <w:tcW w:w="576" w:type="dxa"/>
          </w:tcPr>
          <w:p w14:paraId="0B229698" w14:textId="36E3F6A5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8486" w:type="dxa"/>
          </w:tcPr>
          <w:p w14:paraId="6D6586D0" w14:textId="5B084F85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42B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</w:tr>
      <w:tr w:rsidR="00C628E2" w14:paraId="75E1BE41" w14:textId="77777777" w:rsidTr="00E151FB">
        <w:tc>
          <w:tcPr>
            <w:tcW w:w="576" w:type="dxa"/>
          </w:tcPr>
          <w:p w14:paraId="5BCBBF7B" w14:textId="6FAA754B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8486" w:type="dxa"/>
          </w:tcPr>
          <w:p w14:paraId="1EC49055" w14:textId="3B63C7A0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0D0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149</w:t>
            </w:r>
          </w:p>
        </w:tc>
      </w:tr>
      <w:tr w:rsidR="00C628E2" w14:paraId="15DF1B50" w14:textId="77777777" w:rsidTr="00E151FB">
        <w:tc>
          <w:tcPr>
            <w:tcW w:w="576" w:type="dxa"/>
          </w:tcPr>
          <w:p w14:paraId="704CB859" w14:textId="2D0D9766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486" w:type="dxa"/>
          </w:tcPr>
          <w:p w14:paraId="748B0F83" w14:textId="24DDC71B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0D0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153</w:t>
            </w:r>
          </w:p>
        </w:tc>
      </w:tr>
      <w:tr w:rsidR="00C628E2" w14:paraId="0AF3C6F1" w14:textId="77777777" w:rsidTr="00E151FB">
        <w:tc>
          <w:tcPr>
            <w:tcW w:w="576" w:type="dxa"/>
          </w:tcPr>
          <w:p w14:paraId="2B279651" w14:textId="71B6F1B6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8486" w:type="dxa"/>
          </w:tcPr>
          <w:p w14:paraId="2E9450FD" w14:textId="07280894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0D0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C628E2" w14:paraId="1626925A" w14:textId="77777777" w:rsidTr="00E151FB">
        <w:tc>
          <w:tcPr>
            <w:tcW w:w="576" w:type="dxa"/>
          </w:tcPr>
          <w:p w14:paraId="4523B489" w14:textId="228727E8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8486" w:type="dxa"/>
          </w:tcPr>
          <w:p w14:paraId="5DA4CBAD" w14:textId="27FF75CA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0D0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</w:tr>
      <w:tr w:rsidR="00C628E2" w14:paraId="2A0ABC78" w14:textId="77777777" w:rsidTr="00E151FB">
        <w:tc>
          <w:tcPr>
            <w:tcW w:w="576" w:type="dxa"/>
          </w:tcPr>
          <w:p w14:paraId="1E1A442B" w14:textId="75302098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8486" w:type="dxa"/>
          </w:tcPr>
          <w:p w14:paraId="0B8FE32C" w14:textId="2543472A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0D0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</w:tr>
      <w:tr w:rsidR="00C628E2" w14:paraId="4EDA1D62" w14:textId="77777777" w:rsidTr="00E151FB">
        <w:tc>
          <w:tcPr>
            <w:tcW w:w="576" w:type="dxa"/>
          </w:tcPr>
          <w:p w14:paraId="78ED04E2" w14:textId="241B8098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8486" w:type="dxa"/>
          </w:tcPr>
          <w:p w14:paraId="57B827C2" w14:textId="3752F79B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0D0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</w:tr>
      <w:tr w:rsidR="00C628E2" w14:paraId="034713B8" w14:textId="77777777" w:rsidTr="00E151FB">
        <w:tc>
          <w:tcPr>
            <w:tcW w:w="576" w:type="dxa"/>
          </w:tcPr>
          <w:p w14:paraId="20A625A0" w14:textId="06D09CFC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8486" w:type="dxa"/>
          </w:tcPr>
          <w:p w14:paraId="518F589B" w14:textId="34BB6B97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0D0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231</w:t>
            </w:r>
          </w:p>
        </w:tc>
      </w:tr>
      <w:tr w:rsidR="00C628E2" w14:paraId="2BDFF44A" w14:textId="77777777" w:rsidTr="00E151FB">
        <w:tc>
          <w:tcPr>
            <w:tcW w:w="576" w:type="dxa"/>
          </w:tcPr>
          <w:p w14:paraId="58CC326A" w14:textId="03DDFF2C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8486" w:type="dxa"/>
          </w:tcPr>
          <w:p w14:paraId="007BE3D4" w14:textId="41089B44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0D0">
              <w:rPr>
                <w:rFonts w:ascii="Arial" w:hAnsi="Arial" w:cs="Arial"/>
                <w:sz w:val="24"/>
                <w:szCs w:val="24"/>
              </w:rPr>
              <w:t xml:space="preserve">Przedszkole Miejskie nr </w:t>
            </w:r>
            <w:r>
              <w:rPr>
                <w:rFonts w:ascii="Arial" w:hAnsi="Arial" w:cs="Arial"/>
                <w:sz w:val="24"/>
                <w:szCs w:val="24"/>
              </w:rPr>
              <w:t>235</w:t>
            </w:r>
          </w:p>
        </w:tc>
      </w:tr>
      <w:tr w:rsidR="00C628E2" w14:paraId="51B24C55" w14:textId="77777777" w:rsidTr="00E151FB">
        <w:tc>
          <w:tcPr>
            <w:tcW w:w="576" w:type="dxa"/>
          </w:tcPr>
          <w:p w14:paraId="49AB7E2B" w14:textId="4BC72859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8486" w:type="dxa"/>
          </w:tcPr>
          <w:p w14:paraId="464EA239" w14:textId="14633946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4FE">
              <w:rPr>
                <w:rFonts w:ascii="Arial" w:hAnsi="Arial" w:cs="Arial"/>
                <w:sz w:val="24"/>
                <w:szCs w:val="24"/>
              </w:rPr>
              <w:t>Zespół Przedszkoli Miejskich nr 4</w:t>
            </w:r>
          </w:p>
        </w:tc>
      </w:tr>
      <w:tr w:rsidR="00C628E2" w14:paraId="051E7EE5" w14:textId="77777777" w:rsidTr="00E151FB">
        <w:tc>
          <w:tcPr>
            <w:tcW w:w="576" w:type="dxa"/>
          </w:tcPr>
          <w:p w14:paraId="40273ABC" w14:textId="1F66271C" w:rsidR="00C628E2" w:rsidRDefault="00C628E2" w:rsidP="005F3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8486" w:type="dxa"/>
          </w:tcPr>
          <w:p w14:paraId="2BC379A5" w14:textId="79C9CDED" w:rsidR="00C628E2" w:rsidRDefault="00C628E2" w:rsidP="005F3B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Szkoła Podstawowa nr 3</w:t>
            </w:r>
          </w:p>
        </w:tc>
      </w:tr>
      <w:tr w:rsidR="00C628E2" w14:paraId="695E4537" w14:textId="77777777" w:rsidTr="00E151FB">
        <w:tc>
          <w:tcPr>
            <w:tcW w:w="576" w:type="dxa"/>
          </w:tcPr>
          <w:p w14:paraId="7DF6C365" w14:textId="53D6AC46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8486" w:type="dxa"/>
          </w:tcPr>
          <w:p w14:paraId="3420CCD1" w14:textId="431551DC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C628E2" w14:paraId="6E50272A" w14:textId="77777777" w:rsidTr="00E151FB">
        <w:tc>
          <w:tcPr>
            <w:tcW w:w="576" w:type="dxa"/>
          </w:tcPr>
          <w:p w14:paraId="60924045" w14:textId="1504FC3F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8486" w:type="dxa"/>
          </w:tcPr>
          <w:p w14:paraId="737F1B88" w14:textId="68540D30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628E2" w14:paraId="23437BA9" w14:textId="77777777" w:rsidTr="00E151FB">
        <w:tc>
          <w:tcPr>
            <w:tcW w:w="576" w:type="dxa"/>
          </w:tcPr>
          <w:p w14:paraId="13FB72B7" w14:textId="28A358DA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8486" w:type="dxa"/>
          </w:tcPr>
          <w:p w14:paraId="5305DEDC" w14:textId="53BCC4D9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C628E2" w14:paraId="0A2728F6" w14:textId="77777777" w:rsidTr="00E151FB">
        <w:tc>
          <w:tcPr>
            <w:tcW w:w="576" w:type="dxa"/>
          </w:tcPr>
          <w:p w14:paraId="6EEBBEC9" w14:textId="508F34E7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8486" w:type="dxa"/>
          </w:tcPr>
          <w:p w14:paraId="41483507" w14:textId="16841531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C628E2" w14:paraId="03958E75" w14:textId="77777777" w:rsidTr="00E151FB">
        <w:tc>
          <w:tcPr>
            <w:tcW w:w="576" w:type="dxa"/>
          </w:tcPr>
          <w:p w14:paraId="1B5B098F" w14:textId="1D5507FF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8486" w:type="dxa"/>
          </w:tcPr>
          <w:p w14:paraId="72BE24C5" w14:textId="689F2575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C628E2" w14:paraId="689612CF" w14:textId="77777777" w:rsidTr="00E151FB">
        <w:tc>
          <w:tcPr>
            <w:tcW w:w="576" w:type="dxa"/>
          </w:tcPr>
          <w:p w14:paraId="1B86DFC5" w14:textId="72606943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8486" w:type="dxa"/>
          </w:tcPr>
          <w:p w14:paraId="4F96D5D4" w14:textId="181AAC49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C628E2" w14:paraId="5A9025D8" w14:textId="77777777" w:rsidTr="00E151FB">
        <w:tc>
          <w:tcPr>
            <w:tcW w:w="576" w:type="dxa"/>
          </w:tcPr>
          <w:p w14:paraId="605C8582" w14:textId="558B15D7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8486" w:type="dxa"/>
          </w:tcPr>
          <w:p w14:paraId="78EA962D" w14:textId="3C40D615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C628E2" w14:paraId="50339001" w14:textId="77777777" w:rsidTr="00E151FB">
        <w:tc>
          <w:tcPr>
            <w:tcW w:w="576" w:type="dxa"/>
          </w:tcPr>
          <w:p w14:paraId="6708C614" w14:textId="0AD5490B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8486" w:type="dxa"/>
          </w:tcPr>
          <w:p w14:paraId="6730A4EA" w14:textId="02D00E0C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C628E2" w14:paraId="5FE8D45B" w14:textId="77777777" w:rsidTr="00E151FB">
        <w:tc>
          <w:tcPr>
            <w:tcW w:w="576" w:type="dxa"/>
          </w:tcPr>
          <w:p w14:paraId="65285EE3" w14:textId="3EBE99F2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8486" w:type="dxa"/>
          </w:tcPr>
          <w:p w14:paraId="4E66FC45" w14:textId="4A1E61FB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C628E2" w14:paraId="7CFF4999" w14:textId="77777777" w:rsidTr="00E151FB">
        <w:tc>
          <w:tcPr>
            <w:tcW w:w="576" w:type="dxa"/>
          </w:tcPr>
          <w:p w14:paraId="0227997A" w14:textId="15A8225E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8486" w:type="dxa"/>
          </w:tcPr>
          <w:p w14:paraId="24D43B9A" w14:textId="5E8020C1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C628E2" w14:paraId="7C79631C" w14:textId="77777777" w:rsidTr="00E151FB">
        <w:tc>
          <w:tcPr>
            <w:tcW w:w="576" w:type="dxa"/>
          </w:tcPr>
          <w:p w14:paraId="68B77DCC" w14:textId="517CBA56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8486" w:type="dxa"/>
          </w:tcPr>
          <w:p w14:paraId="61079F5B" w14:textId="7D82CB20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C628E2" w14:paraId="33126AE6" w14:textId="77777777" w:rsidTr="00E151FB">
        <w:tc>
          <w:tcPr>
            <w:tcW w:w="576" w:type="dxa"/>
          </w:tcPr>
          <w:p w14:paraId="57DC2F71" w14:textId="24E35248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8486" w:type="dxa"/>
          </w:tcPr>
          <w:p w14:paraId="7F246A64" w14:textId="1511B972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C628E2" w14:paraId="53063941" w14:textId="77777777" w:rsidTr="00E151FB">
        <w:tc>
          <w:tcPr>
            <w:tcW w:w="576" w:type="dxa"/>
          </w:tcPr>
          <w:p w14:paraId="649BDB09" w14:textId="047B189D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8486" w:type="dxa"/>
          </w:tcPr>
          <w:p w14:paraId="00A84907" w14:textId="5E421AA4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C628E2" w14:paraId="60C8DF1E" w14:textId="77777777" w:rsidTr="00E151FB">
        <w:tc>
          <w:tcPr>
            <w:tcW w:w="576" w:type="dxa"/>
          </w:tcPr>
          <w:p w14:paraId="30CF56CB" w14:textId="2FE5DF4D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</w:tc>
        <w:tc>
          <w:tcPr>
            <w:tcW w:w="8486" w:type="dxa"/>
          </w:tcPr>
          <w:p w14:paraId="76421913" w14:textId="05E52EF2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C628E2" w14:paraId="2AAF9E25" w14:textId="77777777" w:rsidTr="00E151FB">
        <w:tc>
          <w:tcPr>
            <w:tcW w:w="576" w:type="dxa"/>
          </w:tcPr>
          <w:p w14:paraId="15246D6C" w14:textId="3C75B192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8486" w:type="dxa"/>
          </w:tcPr>
          <w:p w14:paraId="1307BB78" w14:textId="01D2A087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C628E2" w14:paraId="242E70C4" w14:textId="77777777" w:rsidTr="00E151FB">
        <w:tc>
          <w:tcPr>
            <w:tcW w:w="576" w:type="dxa"/>
          </w:tcPr>
          <w:p w14:paraId="2E52CA15" w14:textId="6EBF5FDB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8486" w:type="dxa"/>
          </w:tcPr>
          <w:p w14:paraId="033BB229" w14:textId="61663576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  <w:tr w:rsidR="00C628E2" w14:paraId="6CEC3FF9" w14:textId="77777777" w:rsidTr="00E151FB">
        <w:tc>
          <w:tcPr>
            <w:tcW w:w="576" w:type="dxa"/>
          </w:tcPr>
          <w:p w14:paraId="24A8C694" w14:textId="3659E088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8486" w:type="dxa"/>
          </w:tcPr>
          <w:p w14:paraId="45A1D81A" w14:textId="2CEF1DAC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628E2" w14:paraId="5A7A3AE1" w14:textId="77777777" w:rsidTr="00E151FB">
        <w:tc>
          <w:tcPr>
            <w:tcW w:w="576" w:type="dxa"/>
          </w:tcPr>
          <w:p w14:paraId="3E5F2E31" w14:textId="2A8D6AD4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8486" w:type="dxa"/>
          </w:tcPr>
          <w:p w14:paraId="7DC06F49" w14:textId="6C8ECBC1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</w:tr>
      <w:tr w:rsidR="00C628E2" w14:paraId="502E1278" w14:textId="77777777" w:rsidTr="00E151FB">
        <w:tc>
          <w:tcPr>
            <w:tcW w:w="576" w:type="dxa"/>
          </w:tcPr>
          <w:p w14:paraId="1E31B137" w14:textId="1144B345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8486" w:type="dxa"/>
          </w:tcPr>
          <w:p w14:paraId="060D882E" w14:textId="3B570AF9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153</w:t>
            </w:r>
          </w:p>
        </w:tc>
      </w:tr>
      <w:tr w:rsidR="00C628E2" w14:paraId="07430BED" w14:textId="77777777" w:rsidTr="00E151FB">
        <w:tc>
          <w:tcPr>
            <w:tcW w:w="576" w:type="dxa"/>
          </w:tcPr>
          <w:p w14:paraId="1287638F" w14:textId="660D8E7F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  <w:tc>
          <w:tcPr>
            <w:tcW w:w="8486" w:type="dxa"/>
          </w:tcPr>
          <w:p w14:paraId="63852E03" w14:textId="56936B91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</w:tr>
      <w:tr w:rsidR="00C628E2" w14:paraId="445C6948" w14:textId="77777777" w:rsidTr="00E151FB">
        <w:tc>
          <w:tcPr>
            <w:tcW w:w="576" w:type="dxa"/>
          </w:tcPr>
          <w:p w14:paraId="322D269D" w14:textId="7DBDCA8C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8486" w:type="dxa"/>
          </w:tcPr>
          <w:p w14:paraId="72B5D294" w14:textId="54F8DD02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172</w:t>
            </w:r>
          </w:p>
        </w:tc>
      </w:tr>
      <w:tr w:rsidR="00C628E2" w14:paraId="4F3E740C" w14:textId="77777777" w:rsidTr="00E151FB">
        <w:tc>
          <w:tcPr>
            <w:tcW w:w="576" w:type="dxa"/>
          </w:tcPr>
          <w:p w14:paraId="283FD031" w14:textId="63260836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8486" w:type="dxa"/>
          </w:tcPr>
          <w:p w14:paraId="52F65597" w14:textId="7F44F327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</w:tr>
      <w:tr w:rsidR="00C628E2" w14:paraId="52933404" w14:textId="77777777" w:rsidTr="00E151FB">
        <w:tc>
          <w:tcPr>
            <w:tcW w:w="576" w:type="dxa"/>
          </w:tcPr>
          <w:p w14:paraId="29F6C34F" w14:textId="42F49DF0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8486" w:type="dxa"/>
          </w:tcPr>
          <w:p w14:paraId="359FE7FA" w14:textId="67DA0F91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C628E2" w14:paraId="451612E7" w14:textId="77777777" w:rsidTr="00E151FB">
        <w:tc>
          <w:tcPr>
            <w:tcW w:w="576" w:type="dxa"/>
          </w:tcPr>
          <w:p w14:paraId="743F6141" w14:textId="0F1CBC3A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8486" w:type="dxa"/>
          </w:tcPr>
          <w:p w14:paraId="418C794B" w14:textId="59520D32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</w:tr>
      <w:tr w:rsidR="00C628E2" w14:paraId="5F1D953D" w14:textId="77777777" w:rsidTr="00E151FB">
        <w:tc>
          <w:tcPr>
            <w:tcW w:w="576" w:type="dxa"/>
          </w:tcPr>
          <w:p w14:paraId="7AE00DE4" w14:textId="37DC8424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8486" w:type="dxa"/>
          </w:tcPr>
          <w:p w14:paraId="134F2A7C" w14:textId="0079E7C3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</w:t>
            </w:r>
            <w:r>
              <w:rPr>
                <w:rFonts w:ascii="Arial" w:hAnsi="Arial" w:cs="Arial"/>
                <w:sz w:val="24"/>
                <w:szCs w:val="24"/>
              </w:rPr>
              <w:t xml:space="preserve">Specjalna </w:t>
            </w:r>
            <w:r w:rsidRPr="003D59D4">
              <w:rPr>
                <w:rFonts w:ascii="Arial" w:hAnsi="Arial" w:cs="Arial"/>
                <w:sz w:val="24"/>
                <w:szCs w:val="24"/>
              </w:rPr>
              <w:t xml:space="preserve">nr 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C628E2" w14:paraId="732BE9EE" w14:textId="77777777" w:rsidTr="00E151FB">
        <w:tc>
          <w:tcPr>
            <w:tcW w:w="576" w:type="dxa"/>
          </w:tcPr>
          <w:p w14:paraId="0CF3215D" w14:textId="098F7D45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  <w:tc>
          <w:tcPr>
            <w:tcW w:w="8486" w:type="dxa"/>
          </w:tcPr>
          <w:p w14:paraId="31465B5E" w14:textId="249C07B3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>Szkoła Podstawowa</w:t>
            </w:r>
            <w:r>
              <w:rPr>
                <w:rFonts w:ascii="Arial" w:hAnsi="Arial" w:cs="Arial"/>
                <w:sz w:val="24"/>
                <w:szCs w:val="24"/>
              </w:rPr>
              <w:t xml:space="preserve"> Specjalna</w:t>
            </w:r>
            <w:r w:rsidRPr="003D59D4">
              <w:rPr>
                <w:rFonts w:ascii="Arial" w:hAnsi="Arial" w:cs="Arial"/>
                <w:sz w:val="24"/>
                <w:szCs w:val="24"/>
              </w:rPr>
              <w:t xml:space="preserve"> nr </w:t>
            </w: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C628E2" w14:paraId="18B42953" w14:textId="77777777" w:rsidTr="00E151FB">
        <w:tc>
          <w:tcPr>
            <w:tcW w:w="576" w:type="dxa"/>
          </w:tcPr>
          <w:p w14:paraId="76BA45EB" w14:textId="4C62B4A0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486" w:type="dxa"/>
          </w:tcPr>
          <w:p w14:paraId="5D04B582" w14:textId="566C1312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59D4">
              <w:rPr>
                <w:rFonts w:ascii="Arial" w:hAnsi="Arial" w:cs="Arial"/>
                <w:sz w:val="24"/>
                <w:szCs w:val="24"/>
              </w:rPr>
              <w:t xml:space="preserve">Szkoła Podstawowa </w:t>
            </w:r>
            <w:r>
              <w:rPr>
                <w:rFonts w:ascii="Arial" w:hAnsi="Arial" w:cs="Arial"/>
                <w:sz w:val="24"/>
                <w:szCs w:val="24"/>
              </w:rPr>
              <w:t xml:space="preserve">Specjalna </w:t>
            </w:r>
            <w:r w:rsidRPr="003D59D4">
              <w:rPr>
                <w:rFonts w:ascii="Arial" w:hAnsi="Arial" w:cs="Arial"/>
                <w:sz w:val="24"/>
                <w:szCs w:val="24"/>
              </w:rPr>
              <w:t xml:space="preserve">nr </w:t>
            </w: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</w:tr>
      <w:tr w:rsidR="00C628E2" w14:paraId="4A535F69" w14:textId="77777777" w:rsidTr="00E151FB">
        <w:tc>
          <w:tcPr>
            <w:tcW w:w="576" w:type="dxa"/>
          </w:tcPr>
          <w:p w14:paraId="52A21A9C" w14:textId="7FCAF137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8486" w:type="dxa"/>
          </w:tcPr>
          <w:p w14:paraId="4E8E760B" w14:textId="106F0317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5DD3">
              <w:rPr>
                <w:rFonts w:ascii="Arial" w:hAnsi="Arial" w:cs="Arial"/>
                <w:sz w:val="24"/>
                <w:szCs w:val="24"/>
              </w:rPr>
              <w:t xml:space="preserve">Szkoła Podstawowa Specjalna nr </w:t>
            </w:r>
            <w:r>
              <w:rPr>
                <w:rFonts w:ascii="Arial" w:hAnsi="Arial" w:cs="Arial"/>
                <w:sz w:val="24"/>
                <w:szCs w:val="24"/>
              </w:rPr>
              <w:t>168</w:t>
            </w:r>
          </w:p>
        </w:tc>
      </w:tr>
      <w:tr w:rsidR="00C628E2" w14:paraId="1A1C6EFA" w14:textId="77777777" w:rsidTr="00E151FB">
        <w:tc>
          <w:tcPr>
            <w:tcW w:w="576" w:type="dxa"/>
          </w:tcPr>
          <w:p w14:paraId="7B8009B2" w14:textId="563C0E2A" w:rsidR="00C628E2" w:rsidRDefault="00C628E2" w:rsidP="00B21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8486" w:type="dxa"/>
          </w:tcPr>
          <w:p w14:paraId="0FC1D531" w14:textId="313F86DF" w:rsidR="00C628E2" w:rsidRDefault="00C628E2" w:rsidP="00B2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5DD3">
              <w:rPr>
                <w:rFonts w:ascii="Arial" w:hAnsi="Arial" w:cs="Arial"/>
                <w:sz w:val="24"/>
                <w:szCs w:val="24"/>
              </w:rPr>
              <w:t xml:space="preserve">Szkoła Podstawowa Specjalna nr </w:t>
            </w: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</w:tr>
      <w:tr w:rsidR="00C628E2" w14:paraId="24178EF3" w14:textId="77777777" w:rsidTr="00E151FB">
        <w:tc>
          <w:tcPr>
            <w:tcW w:w="576" w:type="dxa"/>
          </w:tcPr>
          <w:p w14:paraId="4FDA2CCF" w14:textId="43D43958" w:rsidR="00C628E2" w:rsidRDefault="00C628E2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8486" w:type="dxa"/>
          </w:tcPr>
          <w:p w14:paraId="1693184A" w14:textId="2F35999C" w:rsidR="00C628E2" w:rsidRDefault="00C628E2" w:rsidP="00515B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66A0">
              <w:rPr>
                <w:rFonts w:ascii="Arial" w:hAnsi="Arial" w:cs="Arial"/>
                <w:sz w:val="24"/>
                <w:szCs w:val="24"/>
              </w:rPr>
              <w:t xml:space="preserve">XIII Liceum Ogólnokształcące </w:t>
            </w:r>
          </w:p>
        </w:tc>
      </w:tr>
      <w:tr w:rsidR="00C628E2" w14:paraId="23BF70BF" w14:textId="77777777" w:rsidTr="00E151FB">
        <w:tc>
          <w:tcPr>
            <w:tcW w:w="576" w:type="dxa"/>
          </w:tcPr>
          <w:p w14:paraId="60C94CC0" w14:textId="254D8D9B" w:rsidR="00C628E2" w:rsidRDefault="00C628E2" w:rsidP="007B66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8486" w:type="dxa"/>
          </w:tcPr>
          <w:p w14:paraId="7AD04A4D" w14:textId="67EEADC4" w:rsidR="00C628E2" w:rsidRDefault="00C628E2" w:rsidP="007B66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</w:t>
            </w:r>
            <w:r w:rsidRPr="007B66A0">
              <w:rPr>
                <w:rFonts w:ascii="Arial" w:hAnsi="Arial" w:cs="Arial"/>
                <w:sz w:val="24"/>
                <w:szCs w:val="24"/>
              </w:rPr>
              <w:t xml:space="preserve"> Liceum Ogólnokształcące </w:t>
            </w:r>
          </w:p>
        </w:tc>
      </w:tr>
      <w:tr w:rsidR="00C628E2" w14:paraId="3C9522F3" w14:textId="77777777" w:rsidTr="00E151FB">
        <w:tc>
          <w:tcPr>
            <w:tcW w:w="576" w:type="dxa"/>
          </w:tcPr>
          <w:p w14:paraId="02552422" w14:textId="2EFC953E" w:rsidR="00C628E2" w:rsidRDefault="00C628E2" w:rsidP="007B66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8486" w:type="dxa"/>
          </w:tcPr>
          <w:p w14:paraId="23B39CDA" w14:textId="31241064" w:rsidR="00C628E2" w:rsidRDefault="00C628E2" w:rsidP="007B66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XXIV</w:t>
            </w:r>
            <w:r w:rsidRPr="007B66A0">
              <w:rPr>
                <w:rFonts w:ascii="Arial" w:hAnsi="Arial" w:cs="Arial"/>
                <w:sz w:val="24"/>
                <w:szCs w:val="24"/>
              </w:rPr>
              <w:t xml:space="preserve"> Liceum Ogólnokształcące </w:t>
            </w:r>
          </w:p>
        </w:tc>
      </w:tr>
      <w:tr w:rsidR="00C628E2" w14:paraId="3C5DCCAD" w14:textId="77777777" w:rsidTr="00E151FB">
        <w:tc>
          <w:tcPr>
            <w:tcW w:w="576" w:type="dxa"/>
          </w:tcPr>
          <w:p w14:paraId="406A9041" w14:textId="155F0B6F" w:rsidR="00C628E2" w:rsidRDefault="00C628E2" w:rsidP="007B66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8486" w:type="dxa"/>
          </w:tcPr>
          <w:p w14:paraId="7DC652A7" w14:textId="594A85FC" w:rsidR="00C628E2" w:rsidRDefault="00C628E2" w:rsidP="007B66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  <w:r w:rsidRPr="007B66A0">
              <w:rPr>
                <w:rFonts w:ascii="Arial" w:hAnsi="Arial" w:cs="Arial"/>
                <w:sz w:val="24"/>
                <w:szCs w:val="24"/>
              </w:rPr>
              <w:t xml:space="preserve"> Liceum Ogólnokształcące </w:t>
            </w:r>
          </w:p>
        </w:tc>
      </w:tr>
      <w:tr w:rsidR="00C628E2" w14:paraId="2B78810A" w14:textId="77777777" w:rsidTr="00E151FB">
        <w:tc>
          <w:tcPr>
            <w:tcW w:w="576" w:type="dxa"/>
          </w:tcPr>
          <w:p w14:paraId="7581D3FF" w14:textId="4F7E23F3" w:rsidR="00C628E2" w:rsidRDefault="00C628E2" w:rsidP="007B66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8486" w:type="dxa"/>
          </w:tcPr>
          <w:p w14:paraId="209266A5" w14:textId="3F4AF74A" w:rsidR="00C628E2" w:rsidRDefault="00C628E2" w:rsidP="007B66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XLII</w:t>
            </w:r>
            <w:r w:rsidRPr="007B66A0">
              <w:rPr>
                <w:rFonts w:ascii="Arial" w:hAnsi="Arial" w:cs="Arial"/>
                <w:sz w:val="24"/>
                <w:szCs w:val="24"/>
              </w:rPr>
              <w:t xml:space="preserve"> Liceum Ogólnokształcące </w:t>
            </w:r>
          </w:p>
        </w:tc>
      </w:tr>
      <w:tr w:rsidR="00C628E2" w14:paraId="335836BB" w14:textId="77777777" w:rsidTr="00E151FB">
        <w:tc>
          <w:tcPr>
            <w:tcW w:w="576" w:type="dxa"/>
          </w:tcPr>
          <w:p w14:paraId="48FB1FD8" w14:textId="551D1D18" w:rsidR="00C628E2" w:rsidRDefault="00C628E2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8486" w:type="dxa"/>
          </w:tcPr>
          <w:p w14:paraId="047FBBE7" w14:textId="6075791B" w:rsidR="00C628E2" w:rsidRPr="00B95775" w:rsidRDefault="00B95775" w:rsidP="00515BEF">
            <w:pPr>
              <w:rPr>
                <w:rFonts w:ascii="Arial" w:hAnsi="Arial" w:cs="Arial"/>
                <w:sz w:val="24"/>
                <w:szCs w:val="24"/>
              </w:rPr>
            </w:pPr>
            <w:r w:rsidRPr="00B95775">
              <w:rPr>
                <w:rFonts w:ascii="Arial" w:hAnsi="Arial" w:cs="Arial"/>
                <w:sz w:val="24"/>
                <w:szCs w:val="24"/>
              </w:rPr>
              <w:t>Zespół Szkół Edukacji Technicznej</w:t>
            </w:r>
          </w:p>
        </w:tc>
      </w:tr>
      <w:tr w:rsidR="00B95775" w14:paraId="6D5CFD8D" w14:textId="77777777" w:rsidTr="00E151FB">
        <w:tc>
          <w:tcPr>
            <w:tcW w:w="576" w:type="dxa"/>
          </w:tcPr>
          <w:p w14:paraId="5A38650C" w14:textId="69D59761" w:rsidR="00B95775" w:rsidRDefault="00B95775" w:rsidP="00B95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8486" w:type="dxa"/>
          </w:tcPr>
          <w:p w14:paraId="6EFFFB6A" w14:textId="13F47BDE" w:rsidR="00B95775" w:rsidRDefault="00B95775" w:rsidP="00B957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7E6">
              <w:rPr>
                <w:rFonts w:ascii="Arial" w:hAnsi="Arial" w:cs="Arial"/>
                <w:sz w:val="24"/>
                <w:szCs w:val="24"/>
              </w:rPr>
              <w:t xml:space="preserve">Zespół Szkół </w:t>
            </w:r>
            <w:r>
              <w:rPr>
                <w:rFonts w:ascii="Arial" w:hAnsi="Arial" w:cs="Arial"/>
                <w:sz w:val="24"/>
                <w:szCs w:val="24"/>
              </w:rPr>
              <w:t>Ekonomiczno-Turystyczno-Hotelarskich</w:t>
            </w:r>
          </w:p>
        </w:tc>
      </w:tr>
      <w:tr w:rsidR="00B95775" w14:paraId="7B0CBA51" w14:textId="77777777" w:rsidTr="00E151FB">
        <w:tc>
          <w:tcPr>
            <w:tcW w:w="576" w:type="dxa"/>
          </w:tcPr>
          <w:p w14:paraId="237807BB" w14:textId="14D7931E" w:rsidR="00B95775" w:rsidRDefault="00B95775" w:rsidP="00B95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8486" w:type="dxa"/>
          </w:tcPr>
          <w:p w14:paraId="35363143" w14:textId="3DC1A2EA" w:rsidR="00B95775" w:rsidRDefault="00B95775" w:rsidP="00B957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7E6">
              <w:rPr>
                <w:rFonts w:ascii="Arial" w:hAnsi="Arial" w:cs="Arial"/>
                <w:sz w:val="24"/>
                <w:szCs w:val="24"/>
              </w:rPr>
              <w:t xml:space="preserve">Zespół Szkół </w:t>
            </w:r>
            <w:r>
              <w:rPr>
                <w:rFonts w:ascii="Arial" w:hAnsi="Arial" w:cs="Arial"/>
                <w:sz w:val="24"/>
                <w:szCs w:val="24"/>
              </w:rPr>
              <w:t>Elektroniczno-Informatycznych</w:t>
            </w:r>
          </w:p>
        </w:tc>
      </w:tr>
      <w:tr w:rsidR="00B95775" w14:paraId="66611A6B" w14:textId="77777777" w:rsidTr="00E151FB">
        <w:tc>
          <w:tcPr>
            <w:tcW w:w="576" w:type="dxa"/>
          </w:tcPr>
          <w:p w14:paraId="3254B39B" w14:textId="71A692FF" w:rsidR="00B95775" w:rsidRDefault="00B95775" w:rsidP="00B95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  <w:tc>
          <w:tcPr>
            <w:tcW w:w="8486" w:type="dxa"/>
          </w:tcPr>
          <w:p w14:paraId="6B20DA3C" w14:textId="5E310475" w:rsidR="00B95775" w:rsidRDefault="00B95775" w:rsidP="00B957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7E6">
              <w:rPr>
                <w:rFonts w:ascii="Arial" w:hAnsi="Arial" w:cs="Arial"/>
                <w:sz w:val="24"/>
                <w:szCs w:val="24"/>
              </w:rPr>
              <w:t xml:space="preserve">Zespół Szkół </w:t>
            </w:r>
            <w:r>
              <w:rPr>
                <w:rFonts w:ascii="Arial" w:hAnsi="Arial" w:cs="Arial"/>
                <w:sz w:val="24"/>
                <w:szCs w:val="24"/>
              </w:rPr>
              <w:t>Geodezyjno-Technicznych</w:t>
            </w:r>
          </w:p>
        </w:tc>
      </w:tr>
      <w:tr w:rsidR="00B95775" w14:paraId="5E5684A1" w14:textId="77777777" w:rsidTr="00E151FB">
        <w:tc>
          <w:tcPr>
            <w:tcW w:w="576" w:type="dxa"/>
          </w:tcPr>
          <w:p w14:paraId="363F66FE" w14:textId="73A0571F" w:rsidR="00B95775" w:rsidRDefault="00B95775" w:rsidP="00B95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8486" w:type="dxa"/>
          </w:tcPr>
          <w:p w14:paraId="0BFF5B19" w14:textId="08A25179" w:rsidR="00B95775" w:rsidRDefault="00B95775" w:rsidP="00B957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7E6">
              <w:rPr>
                <w:rFonts w:ascii="Arial" w:hAnsi="Arial" w:cs="Arial"/>
                <w:sz w:val="24"/>
                <w:szCs w:val="24"/>
              </w:rPr>
              <w:t xml:space="preserve">Zespół Szkół </w:t>
            </w:r>
            <w:r>
              <w:rPr>
                <w:rFonts w:ascii="Arial" w:hAnsi="Arial" w:cs="Arial"/>
                <w:sz w:val="24"/>
                <w:szCs w:val="24"/>
              </w:rPr>
              <w:t>Ponadpodstawowych nr 5</w:t>
            </w:r>
          </w:p>
        </w:tc>
      </w:tr>
      <w:tr w:rsidR="00B95775" w14:paraId="64371B92" w14:textId="77777777" w:rsidTr="00E151FB">
        <w:tc>
          <w:tcPr>
            <w:tcW w:w="576" w:type="dxa"/>
          </w:tcPr>
          <w:p w14:paraId="382AF752" w14:textId="75D995C5" w:rsidR="00B95775" w:rsidRDefault="00B95775" w:rsidP="00B95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  <w:tc>
          <w:tcPr>
            <w:tcW w:w="8486" w:type="dxa"/>
          </w:tcPr>
          <w:p w14:paraId="472B53B5" w14:textId="104B8283" w:rsidR="00B95775" w:rsidRDefault="00B95775" w:rsidP="00B957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7E6">
              <w:rPr>
                <w:rFonts w:ascii="Arial" w:hAnsi="Arial" w:cs="Arial"/>
                <w:sz w:val="24"/>
                <w:szCs w:val="24"/>
              </w:rPr>
              <w:t xml:space="preserve">Zespół Szkół </w:t>
            </w:r>
            <w:r>
              <w:rPr>
                <w:rFonts w:ascii="Arial" w:hAnsi="Arial" w:cs="Arial"/>
                <w:sz w:val="24"/>
                <w:szCs w:val="24"/>
              </w:rPr>
              <w:t>Przemysłu Spożywczego</w:t>
            </w:r>
          </w:p>
        </w:tc>
      </w:tr>
      <w:tr w:rsidR="00B95775" w14:paraId="025AB513" w14:textId="77777777" w:rsidTr="00E151FB">
        <w:tc>
          <w:tcPr>
            <w:tcW w:w="576" w:type="dxa"/>
          </w:tcPr>
          <w:p w14:paraId="3129A18F" w14:textId="3623C379" w:rsidR="00B95775" w:rsidRDefault="00B95775" w:rsidP="00B95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8486" w:type="dxa"/>
          </w:tcPr>
          <w:p w14:paraId="7D06A0FB" w14:textId="1F290F19" w:rsidR="00B95775" w:rsidRDefault="00B95775" w:rsidP="00B957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7E6">
              <w:rPr>
                <w:rFonts w:ascii="Arial" w:hAnsi="Arial" w:cs="Arial"/>
                <w:sz w:val="24"/>
                <w:szCs w:val="24"/>
              </w:rPr>
              <w:t xml:space="preserve">Zespół Szkół </w:t>
            </w:r>
            <w:r>
              <w:rPr>
                <w:rFonts w:ascii="Arial" w:hAnsi="Arial" w:cs="Arial"/>
                <w:sz w:val="24"/>
                <w:szCs w:val="24"/>
              </w:rPr>
              <w:t>Rzemiosła</w:t>
            </w:r>
          </w:p>
        </w:tc>
      </w:tr>
      <w:tr w:rsidR="00B95775" w14:paraId="5833B7BB" w14:textId="77777777" w:rsidTr="00E151FB">
        <w:tc>
          <w:tcPr>
            <w:tcW w:w="576" w:type="dxa"/>
          </w:tcPr>
          <w:p w14:paraId="6CE13EFD" w14:textId="53DE8CDC" w:rsidR="00B95775" w:rsidRDefault="00B95775" w:rsidP="00B95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8486" w:type="dxa"/>
          </w:tcPr>
          <w:p w14:paraId="146A971C" w14:textId="56368086" w:rsidR="00B95775" w:rsidRDefault="00B95775" w:rsidP="00B957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7E6">
              <w:rPr>
                <w:rFonts w:ascii="Arial" w:hAnsi="Arial" w:cs="Arial"/>
                <w:sz w:val="24"/>
                <w:szCs w:val="24"/>
              </w:rPr>
              <w:t xml:space="preserve">Zespół Szkół </w:t>
            </w:r>
            <w:r>
              <w:rPr>
                <w:rFonts w:ascii="Arial" w:hAnsi="Arial" w:cs="Arial"/>
                <w:sz w:val="24"/>
                <w:szCs w:val="24"/>
              </w:rPr>
              <w:t>Samochodowych</w:t>
            </w:r>
          </w:p>
        </w:tc>
      </w:tr>
      <w:tr w:rsidR="00B95775" w14:paraId="58134350" w14:textId="77777777" w:rsidTr="00E151FB">
        <w:tc>
          <w:tcPr>
            <w:tcW w:w="576" w:type="dxa"/>
          </w:tcPr>
          <w:p w14:paraId="531C615E" w14:textId="160DECCD" w:rsidR="00B95775" w:rsidRDefault="00B95775" w:rsidP="00B95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  <w:tc>
          <w:tcPr>
            <w:tcW w:w="8486" w:type="dxa"/>
          </w:tcPr>
          <w:p w14:paraId="060A66B8" w14:textId="7B6C6906" w:rsidR="00B95775" w:rsidRDefault="00B95775" w:rsidP="00B957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7E6">
              <w:rPr>
                <w:rFonts w:ascii="Arial" w:hAnsi="Arial" w:cs="Arial"/>
                <w:sz w:val="24"/>
                <w:szCs w:val="24"/>
              </w:rPr>
              <w:t xml:space="preserve">Zespół Szkół </w:t>
            </w:r>
            <w:r>
              <w:rPr>
                <w:rFonts w:ascii="Arial" w:hAnsi="Arial" w:cs="Arial"/>
                <w:sz w:val="24"/>
                <w:szCs w:val="24"/>
              </w:rPr>
              <w:t>Zawodowych Specjalnych nr 2</w:t>
            </w:r>
          </w:p>
        </w:tc>
      </w:tr>
      <w:tr w:rsidR="00B95775" w14:paraId="4C6D4744" w14:textId="77777777" w:rsidTr="00E151FB">
        <w:tc>
          <w:tcPr>
            <w:tcW w:w="576" w:type="dxa"/>
          </w:tcPr>
          <w:p w14:paraId="760A33CF" w14:textId="04FFBAA5" w:rsidR="00B95775" w:rsidRDefault="00B95775" w:rsidP="00B95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8486" w:type="dxa"/>
          </w:tcPr>
          <w:p w14:paraId="43FFEE7F" w14:textId="469BA5B1" w:rsidR="00B95775" w:rsidRDefault="00B95775" w:rsidP="00B957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Bursa nr 11</w:t>
            </w:r>
          </w:p>
        </w:tc>
      </w:tr>
      <w:tr w:rsidR="008A32D2" w14:paraId="1CAC19C0" w14:textId="77777777" w:rsidTr="00E151FB">
        <w:tc>
          <w:tcPr>
            <w:tcW w:w="576" w:type="dxa"/>
          </w:tcPr>
          <w:p w14:paraId="07721D9F" w14:textId="52696470" w:rsidR="008A32D2" w:rsidRDefault="008A32D2" w:rsidP="00B95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8486" w:type="dxa"/>
          </w:tcPr>
          <w:p w14:paraId="3FE704B3" w14:textId="23C0EEDF" w:rsidR="008A32D2" w:rsidRDefault="008A32D2" w:rsidP="00B95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Centrum Administracyjne Pieczy Zastępczej</w:t>
            </w:r>
          </w:p>
        </w:tc>
      </w:tr>
      <w:tr w:rsidR="00C628E2" w14:paraId="4066351F" w14:textId="77777777" w:rsidTr="00E151FB">
        <w:tc>
          <w:tcPr>
            <w:tcW w:w="576" w:type="dxa"/>
          </w:tcPr>
          <w:p w14:paraId="162A6EC6" w14:textId="677C3800" w:rsidR="00C628E2" w:rsidRDefault="008A32D2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  <w:tc>
          <w:tcPr>
            <w:tcW w:w="8486" w:type="dxa"/>
          </w:tcPr>
          <w:p w14:paraId="10CDC0B2" w14:textId="708E35DE" w:rsidR="00C628E2" w:rsidRPr="00B95775" w:rsidRDefault="00B95775" w:rsidP="00515BEF">
            <w:pPr>
              <w:rPr>
                <w:rFonts w:ascii="Arial" w:hAnsi="Arial" w:cs="Arial"/>
                <w:sz w:val="24"/>
                <w:szCs w:val="24"/>
              </w:rPr>
            </w:pPr>
            <w:r w:rsidRPr="00B95775">
              <w:rPr>
                <w:rFonts w:ascii="Arial" w:hAnsi="Arial" w:cs="Arial"/>
                <w:sz w:val="24"/>
                <w:szCs w:val="24"/>
              </w:rPr>
              <w:t>Centrum Zajęć Pozaszkolnych nr 1</w:t>
            </w:r>
          </w:p>
        </w:tc>
      </w:tr>
      <w:tr w:rsidR="00F06880" w14:paraId="041DE63F" w14:textId="77777777" w:rsidTr="00E151FB">
        <w:tc>
          <w:tcPr>
            <w:tcW w:w="576" w:type="dxa"/>
          </w:tcPr>
          <w:p w14:paraId="6F993380" w14:textId="5D3842A7" w:rsidR="00F06880" w:rsidRDefault="00F06880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8486" w:type="dxa"/>
          </w:tcPr>
          <w:p w14:paraId="6359B912" w14:textId="7E023080" w:rsidR="00F06880" w:rsidRPr="00B95775" w:rsidRDefault="00F06880" w:rsidP="00515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Dziecka nr 1</w:t>
            </w:r>
          </w:p>
        </w:tc>
      </w:tr>
      <w:tr w:rsidR="00F06880" w14:paraId="32EE5DED" w14:textId="77777777" w:rsidTr="00E151FB">
        <w:tc>
          <w:tcPr>
            <w:tcW w:w="576" w:type="dxa"/>
          </w:tcPr>
          <w:p w14:paraId="0DD97E13" w14:textId="0E5F49BE" w:rsidR="00F06880" w:rsidRDefault="00F06880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8486" w:type="dxa"/>
          </w:tcPr>
          <w:p w14:paraId="6BC6566C" w14:textId="765164A9" w:rsidR="00F06880" w:rsidRPr="00B95775" w:rsidRDefault="00F06880" w:rsidP="00515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Dziecka nr 2</w:t>
            </w:r>
          </w:p>
        </w:tc>
      </w:tr>
      <w:tr w:rsidR="00F06880" w14:paraId="5E19803D" w14:textId="77777777" w:rsidTr="00E151FB">
        <w:tc>
          <w:tcPr>
            <w:tcW w:w="576" w:type="dxa"/>
          </w:tcPr>
          <w:p w14:paraId="7370A55E" w14:textId="0F1A605B" w:rsidR="00F06880" w:rsidRDefault="00F06880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8486" w:type="dxa"/>
          </w:tcPr>
          <w:p w14:paraId="4384F0DF" w14:textId="7E64CA1F" w:rsidR="00F06880" w:rsidRPr="00B95775" w:rsidRDefault="00F06880" w:rsidP="00515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Dziecka nr 3</w:t>
            </w:r>
          </w:p>
        </w:tc>
      </w:tr>
      <w:tr w:rsidR="00F06880" w14:paraId="061E1C49" w14:textId="77777777" w:rsidTr="00E151FB">
        <w:tc>
          <w:tcPr>
            <w:tcW w:w="576" w:type="dxa"/>
          </w:tcPr>
          <w:p w14:paraId="55B2F0BC" w14:textId="6278E1FF" w:rsidR="00F06880" w:rsidRDefault="00F06880" w:rsidP="00F068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  <w:tc>
          <w:tcPr>
            <w:tcW w:w="8486" w:type="dxa"/>
          </w:tcPr>
          <w:p w14:paraId="4CCA40A0" w14:textId="54A8780F" w:rsidR="00F06880" w:rsidRPr="00B95775" w:rsidRDefault="00F06880" w:rsidP="00515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Dziecka nr 5</w:t>
            </w:r>
          </w:p>
        </w:tc>
      </w:tr>
      <w:tr w:rsidR="00F06880" w14:paraId="511B128D" w14:textId="77777777" w:rsidTr="00E151FB">
        <w:tc>
          <w:tcPr>
            <w:tcW w:w="576" w:type="dxa"/>
          </w:tcPr>
          <w:p w14:paraId="0DCD07E2" w14:textId="29CE9D04" w:rsidR="00F06880" w:rsidRDefault="00F06880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  <w:tc>
          <w:tcPr>
            <w:tcW w:w="8486" w:type="dxa"/>
          </w:tcPr>
          <w:p w14:paraId="0DB41876" w14:textId="088FB792" w:rsidR="00F06880" w:rsidRPr="00B95775" w:rsidRDefault="00F06880" w:rsidP="00515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Dziecka nr 12</w:t>
            </w:r>
          </w:p>
        </w:tc>
      </w:tr>
      <w:tr w:rsidR="00F06880" w14:paraId="30D6D2AE" w14:textId="77777777" w:rsidTr="00E151FB">
        <w:tc>
          <w:tcPr>
            <w:tcW w:w="576" w:type="dxa"/>
          </w:tcPr>
          <w:p w14:paraId="1D83EE8F" w14:textId="0AFC752D" w:rsidR="00F06880" w:rsidRDefault="00F06880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  <w:tc>
          <w:tcPr>
            <w:tcW w:w="8486" w:type="dxa"/>
          </w:tcPr>
          <w:p w14:paraId="6963B2FF" w14:textId="5F6DF91C" w:rsidR="00F06880" w:rsidRPr="00B95775" w:rsidRDefault="00F06880" w:rsidP="00515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Dziecka nr 13</w:t>
            </w:r>
          </w:p>
        </w:tc>
      </w:tr>
      <w:tr w:rsidR="00F06880" w14:paraId="08A897F1" w14:textId="77777777" w:rsidTr="00E151FB">
        <w:tc>
          <w:tcPr>
            <w:tcW w:w="576" w:type="dxa"/>
          </w:tcPr>
          <w:p w14:paraId="30526A68" w14:textId="1E2FD92C" w:rsidR="00F06880" w:rsidRDefault="00F06880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</w:t>
            </w:r>
          </w:p>
        </w:tc>
        <w:tc>
          <w:tcPr>
            <w:tcW w:w="8486" w:type="dxa"/>
          </w:tcPr>
          <w:p w14:paraId="64C8DBE4" w14:textId="0F6FD538" w:rsidR="00F06880" w:rsidRDefault="00F06880" w:rsidP="00515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Dziecka nr 16</w:t>
            </w:r>
          </w:p>
        </w:tc>
      </w:tr>
      <w:tr w:rsidR="00C628E2" w14:paraId="010E9769" w14:textId="77777777" w:rsidTr="00E151FB">
        <w:tc>
          <w:tcPr>
            <w:tcW w:w="576" w:type="dxa"/>
          </w:tcPr>
          <w:p w14:paraId="2C10B28A" w14:textId="27E804C4" w:rsidR="00C628E2" w:rsidRDefault="00F06880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8486" w:type="dxa"/>
          </w:tcPr>
          <w:p w14:paraId="2A6BB514" w14:textId="4FF027D2" w:rsidR="00C628E2" w:rsidRPr="00B95775" w:rsidRDefault="00B95775" w:rsidP="00515BEF">
            <w:pPr>
              <w:rPr>
                <w:rFonts w:ascii="Arial" w:hAnsi="Arial" w:cs="Arial"/>
                <w:sz w:val="24"/>
                <w:szCs w:val="24"/>
              </w:rPr>
            </w:pPr>
            <w:r w:rsidRPr="00B95775">
              <w:rPr>
                <w:rFonts w:ascii="Arial" w:hAnsi="Arial" w:cs="Arial"/>
                <w:sz w:val="24"/>
                <w:szCs w:val="24"/>
              </w:rPr>
              <w:t>Młodzieżowy Ośrodek Socjoterapii nr 2</w:t>
            </w:r>
          </w:p>
        </w:tc>
      </w:tr>
      <w:tr w:rsidR="00C628E2" w14:paraId="493BEEA5" w14:textId="77777777" w:rsidTr="00E151FB">
        <w:tc>
          <w:tcPr>
            <w:tcW w:w="576" w:type="dxa"/>
          </w:tcPr>
          <w:p w14:paraId="27D35423" w14:textId="2322B56F" w:rsidR="00C628E2" w:rsidRDefault="00F06880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  <w:tc>
          <w:tcPr>
            <w:tcW w:w="8486" w:type="dxa"/>
          </w:tcPr>
          <w:p w14:paraId="15611A55" w14:textId="6A288229" w:rsidR="00C628E2" w:rsidRPr="00B95775" w:rsidRDefault="00B95775" w:rsidP="00515BEF">
            <w:pPr>
              <w:rPr>
                <w:rFonts w:ascii="Arial" w:hAnsi="Arial" w:cs="Arial"/>
                <w:sz w:val="24"/>
                <w:szCs w:val="24"/>
              </w:rPr>
            </w:pPr>
            <w:r w:rsidRPr="00B95775">
              <w:rPr>
                <w:rFonts w:ascii="Arial" w:hAnsi="Arial" w:cs="Arial"/>
                <w:sz w:val="24"/>
                <w:szCs w:val="24"/>
              </w:rPr>
              <w:t>Młodzieżowy Ośrodek Socjoterapii nr 4</w:t>
            </w:r>
          </w:p>
        </w:tc>
      </w:tr>
      <w:tr w:rsidR="00C628E2" w14:paraId="20067144" w14:textId="77777777" w:rsidTr="00E151FB">
        <w:tc>
          <w:tcPr>
            <w:tcW w:w="576" w:type="dxa"/>
          </w:tcPr>
          <w:p w14:paraId="42C46C77" w14:textId="4C75FAD3" w:rsidR="00C628E2" w:rsidRDefault="00F06880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  <w:tc>
          <w:tcPr>
            <w:tcW w:w="8486" w:type="dxa"/>
          </w:tcPr>
          <w:p w14:paraId="0979C851" w14:textId="7BA4EBD7" w:rsidR="00C628E2" w:rsidRPr="00B95775" w:rsidRDefault="00B95775" w:rsidP="00515BEF">
            <w:pPr>
              <w:rPr>
                <w:rFonts w:ascii="Arial" w:hAnsi="Arial" w:cs="Arial"/>
                <w:sz w:val="24"/>
                <w:szCs w:val="24"/>
              </w:rPr>
            </w:pPr>
            <w:r w:rsidRPr="00B95775">
              <w:rPr>
                <w:rFonts w:ascii="Arial" w:hAnsi="Arial" w:cs="Arial"/>
                <w:sz w:val="24"/>
                <w:szCs w:val="24"/>
              </w:rPr>
              <w:t>Młodzieżowy Ośrodek Wychowawczy nr 3</w:t>
            </w:r>
          </w:p>
        </w:tc>
      </w:tr>
      <w:tr w:rsidR="00C628E2" w14:paraId="24B7BD22" w14:textId="77777777" w:rsidTr="00E151FB">
        <w:tc>
          <w:tcPr>
            <w:tcW w:w="576" w:type="dxa"/>
          </w:tcPr>
          <w:p w14:paraId="32340D21" w14:textId="604ABF9D" w:rsidR="00C628E2" w:rsidRDefault="00F06880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8486" w:type="dxa"/>
          </w:tcPr>
          <w:p w14:paraId="1D962936" w14:textId="7169EFB4" w:rsidR="00C628E2" w:rsidRPr="00B95775" w:rsidRDefault="00B95775" w:rsidP="00515BEF">
            <w:pPr>
              <w:rPr>
                <w:rFonts w:ascii="Arial" w:hAnsi="Arial" w:cs="Arial"/>
                <w:sz w:val="24"/>
                <w:szCs w:val="24"/>
              </w:rPr>
            </w:pPr>
            <w:r w:rsidRPr="00B95775">
              <w:rPr>
                <w:rFonts w:ascii="Arial" w:hAnsi="Arial" w:cs="Arial"/>
                <w:sz w:val="24"/>
                <w:szCs w:val="24"/>
              </w:rPr>
              <w:t>Poradnia Psychologiczno-Pedagogiczna nr 1</w:t>
            </w:r>
          </w:p>
        </w:tc>
      </w:tr>
      <w:tr w:rsidR="00C628E2" w14:paraId="52771C7F" w14:textId="77777777" w:rsidTr="00E151FB">
        <w:tc>
          <w:tcPr>
            <w:tcW w:w="576" w:type="dxa"/>
          </w:tcPr>
          <w:p w14:paraId="37DF83E4" w14:textId="42CAEEF7" w:rsidR="00C628E2" w:rsidRDefault="00F06880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8486" w:type="dxa"/>
          </w:tcPr>
          <w:p w14:paraId="10FCEF5A" w14:textId="599F4C92" w:rsidR="00C628E2" w:rsidRPr="00B95775" w:rsidRDefault="00B95775" w:rsidP="00515BEF">
            <w:pPr>
              <w:rPr>
                <w:rFonts w:ascii="Arial" w:hAnsi="Arial" w:cs="Arial"/>
                <w:sz w:val="24"/>
                <w:szCs w:val="24"/>
              </w:rPr>
            </w:pPr>
            <w:r w:rsidRPr="00B95775">
              <w:rPr>
                <w:rFonts w:ascii="Arial" w:hAnsi="Arial" w:cs="Arial"/>
                <w:sz w:val="24"/>
                <w:szCs w:val="24"/>
              </w:rPr>
              <w:t>Poradnia Psychologiczno-Pedagogiczna nr 2</w:t>
            </w:r>
          </w:p>
        </w:tc>
      </w:tr>
      <w:tr w:rsidR="00C628E2" w14:paraId="31A0F457" w14:textId="77777777" w:rsidTr="00E151FB">
        <w:tc>
          <w:tcPr>
            <w:tcW w:w="576" w:type="dxa"/>
          </w:tcPr>
          <w:p w14:paraId="3E8D14F2" w14:textId="2AB22AB6" w:rsidR="00C628E2" w:rsidRDefault="00F06880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  <w:tc>
          <w:tcPr>
            <w:tcW w:w="8486" w:type="dxa"/>
          </w:tcPr>
          <w:p w14:paraId="75008FFE" w14:textId="797EFE3D" w:rsidR="00C628E2" w:rsidRPr="00B95775" w:rsidRDefault="00B95775" w:rsidP="00515BEF">
            <w:pPr>
              <w:rPr>
                <w:rFonts w:ascii="Arial" w:hAnsi="Arial" w:cs="Arial"/>
                <w:sz w:val="24"/>
                <w:szCs w:val="24"/>
              </w:rPr>
            </w:pPr>
            <w:r w:rsidRPr="00B95775">
              <w:rPr>
                <w:rFonts w:ascii="Arial" w:hAnsi="Arial" w:cs="Arial"/>
                <w:sz w:val="24"/>
                <w:szCs w:val="24"/>
              </w:rPr>
              <w:t>Specjalny Ośrodek Szkolno-Wychowawczy nr 6</w:t>
            </w:r>
          </w:p>
        </w:tc>
      </w:tr>
      <w:tr w:rsidR="00C628E2" w14:paraId="51D09AF7" w14:textId="77777777" w:rsidTr="00E151FB">
        <w:tc>
          <w:tcPr>
            <w:tcW w:w="576" w:type="dxa"/>
          </w:tcPr>
          <w:p w14:paraId="06CA8B32" w14:textId="162F72EB" w:rsidR="00C628E2" w:rsidRDefault="00F06880" w:rsidP="00617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103</w:t>
            </w:r>
          </w:p>
        </w:tc>
        <w:tc>
          <w:tcPr>
            <w:tcW w:w="8486" w:type="dxa"/>
          </w:tcPr>
          <w:p w14:paraId="02A6BDEB" w14:textId="2AF7E05C" w:rsidR="00C628E2" w:rsidRPr="00B95775" w:rsidRDefault="00B95775" w:rsidP="00515BEF">
            <w:pPr>
              <w:rPr>
                <w:rFonts w:ascii="Arial" w:hAnsi="Arial" w:cs="Arial"/>
                <w:sz w:val="24"/>
                <w:szCs w:val="24"/>
              </w:rPr>
            </w:pPr>
            <w:r w:rsidRPr="00B95775">
              <w:rPr>
                <w:rFonts w:ascii="Arial" w:hAnsi="Arial" w:cs="Arial"/>
                <w:sz w:val="24"/>
                <w:szCs w:val="24"/>
              </w:rPr>
              <w:t>Specjalistyczna Poradnia Wspierania Rozwoju i Terapii</w:t>
            </w:r>
          </w:p>
        </w:tc>
      </w:tr>
    </w:tbl>
    <w:p w14:paraId="15B72D59" w14:textId="77777777" w:rsidR="00515BEF" w:rsidRDefault="00515BEF" w:rsidP="00515BEF">
      <w:pPr>
        <w:rPr>
          <w:rFonts w:ascii="Arial" w:hAnsi="Arial" w:cs="Arial"/>
          <w:b/>
          <w:sz w:val="24"/>
          <w:szCs w:val="24"/>
        </w:rPr>
      </w:pPr>
    </w:p>
    <w:p w14:paraId="2F537C23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30CE0529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6AA8C371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675EC62D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39E59D6A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38D4C905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563092AA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20777966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2278F847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15D97471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5254D2D0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1B286582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77CAEDF0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3F16F57E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6ED4AC6D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6FE7C0A4" w14:textId="77777777" w:rsidR="00515BEF" w:rsidRPr="00515BEF" w:rsidRDefault="00515BEF" w:rsidP="00515BEF">
      <w:pPr>
        <w:rPr>
          <w:rFonts w:ascii="Arial" w:hAnsi="Arial" w:cs="Arial"/>
          <w:sz w:val="24"/>
          <w:szCs w:val="24"/>
        </w:rPr>
      </w:pPr>
    </w:p>
    <w:p w14:paraId="694857C2" w14:textId="77777777" w:rsidR="00CA731C" w:rsidRDefault="004D5A23" w:rsidP="00CA7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5B9841" w14:textId="77777777" w:rsidR="00CA731C" w:rsidRDefault="00CA731C" w:rsidP="00CA731C">
      <w:pPr>
        <w:jc w:val="right"/>
        <w:rPr>
          <w:rFonts w:ascii="Arial" w:hAnsi="Arial" w:cs="Arial"/>
          <w:sz w:val="24"/>
          <w:szCs w:val="24"/>
        </w:rPr>
      </w:pPr>
      <w:r w:rsidRPr="00515BEF">
        <w:rPr>
          <w:rFonts w:ascii="Arial" w:hAnsi="Arial" w:cs="Arial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sz w:val="24"/>
          <w:szCs w:val="24"/>
        </w:rPr>
        <w:t>2</w:t>
      </w:r>
      <w:r w:rsidRPr="00515BEF">
        <w:rPr>
          <w:rFonts w:ascii="Arial" w:hAnsi="Arial" w:cs="Arial"/>
          <w:sz w:val="24"/>
          <w:szCs w:val="24"/>
        </w:rPr>
        <w:t xml:space="preserve"> do statutu MKZP</w:t>
      </w:r>
    </w:p>
    <w:p w14:paraId="2FECA2DF" w14:textId="77777777" w:rsidR="00CA731C" w:rsidRDefault="00CA731C" w:rsidP="00CA731C">
      <w:pPr>
        <w:tabs>
          <w:tab w:val="left" w:pos="1515"/>
        </w:tabs>
        <w:rPr>
          <w:rFonts w:ascii="Arial" w:hAnsi="Arial" w:cs="Arial"/>
          <w:b/>
          <w:sz w:val="24"/>
          <w:szCs w:val="24"/>
        </w:rPr>
      </w:pPr>
      <w:r w:rsidRPr="00515BEF">
        <w:rPr>
          <w:rFonts w:ascii="Arial" w:hAnsi="Arial" w:cs="Arial"/>
          <w:b/>
          <w:sz w:val="24"/>
          <w:szCs w:val="24"/>
        </w:rPr>
        <w:tab/>
      </w:r>
    </w:p>
    <w:p w14:paraId="243113C3" w14:textId="77777777" w:rsidR="00CA731C" w:rsidRPr="004F5308" w:rsidRDefault="00CA731C" w:rsidP="00CA731C">
      <w:pPr>
        <w:tabs>
          <w:tab w:val="left" w:pos="1515"/>
        </w:tabs>
        <w:jc w:val="center"/>
        <w:rPr>
          <w:rFonts w:ascii="Arial" w:hAnsi="Arial" w:cs="Arial"/>
          <w:b/>
          <w:sz w:val="24"/>
          <w:szCs w:val="24"/>
        </w:rPr>
      </w:pPr>
      <w:r w:rsidRPr="004F5308">
        <w:rPr>
          <w:rFonts w:ascii="Arial" w:hAnsi="Arial" w:cs="Arial"/>
          <w:b/>
          <w:sz w:val="24"/>
          <w:szCs w:val="24"/>
        </w:rPr>
        <w:t>Oświadczenie o przetwarzaniu danych osobowych</w:t>
      </w:r>
    </w:p>
    <w:p w14:paraId="09CFF603" w14:textId="77777777" w:rsidR="00CA731C" w:rsidRDefault="00CA731C" w:rsidP="00CA731C">
      <w:pPr>
        <w:ind w:left="-993" w:right="-99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Zgoda ma charakter dobrowolny i może zostać wycofana w dowolnym momencie. Wycofanie zgody nie ma jednak wpływu na zgodność z prawem przetwarzania, którego dokonano na podstawie zgody przed jej wycofaniem - art. 7 RODO.</w:t>
      </w:r>
    </w:p>
    <w:p w14:paraId="0A1D8039" w14:textId="77777777" w:rsidR="00CA731C" w:rsidRDefault="00CA731C" w:rsidP="00CA731C">
      <w:pPr>
        <w:tabs>
          <w:tab w:val="left" w:pos="1515"/>
        </w:tabs>
        <w:jc w:val="center"/>
        <w:rPr>
          <w:rFonts w:ascii="Arial" w:hAnsi="Arial" w:cs="Arial"/>
          <w:b/>
          <w:sz w:val="24"/>
          <w:szCs w:val="24"/>
        </w:rPr>
      </w:pPr>
    </w:p>
    <w:p w14:paraId="28CCC7DA" w14:textId="75C96294" w:rsidR="00CA731C" w:rsidRDefault="00CA731C" w:rsidP="004F5308">
      <w:pPr>
        <w:rPr>
          <w:rFonts w:ascii="Arial" w:eastAsia="Calibri" w:hAnsi="Arial" w:cs="Arial"/>
          <w:sz w:val="24"/>
          <w:szCs w:val="24"/>
        </w:rPr>
      </w:pPr>
      <w:r w:rsidRPr="005B5BAC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>,</w:t>
      </w:r>
      <w:r w:rsidRPr="005B5BAC">
        <w:rPr>
          <w:rFonts w:ascii="Arial" w:hAnsi="Arial" w:cs="Arial"/>
          <w:sz w:val="24"/>
          <w:szCs w:val="24"/>
        </w:rPr>
        <w:t xml:space="preserve"> niżej podpisany</w:t>
      </w:r>
      <w:r>
        <w:rPr>
          <w:rFonts w:ascii="Arial" w:hAnsi="Arial" w:cs="Arial"/>
          <w:sz w:val="24"/>
          <w:szCs w:val="24"/>
        </w:rPr>
        <w:t>(a),</w:t>
      </w:r>
      <w:r w:rsidRPr="005B5BAC">
        <w:rPr>
          <w:rFonts w:ascii="Arial" w:hAnsi="Arial" w:cs="Arial"/>
          <w:sz w:val="24"/>
          <w:szCs w:val="24"/>
        </w:rPr>
        <w:t xml:space="preserve"> wyrażam zgodę na przetwarzanie </w:t>
      </w:r>
      <w:r>
        <w:rPr>
          <w:rFonts w:ascii="Arial" w:hAnsi="Arial" w:cs="Arial"/>
          <w:sz w:val="24"/>
          <w:szCs w:val="24"/>
        </w:rPr>
        <w:t>danych osobowych przez MKZP Pracowników Oświaty Łódź-Bałuty zgodnie z</w:t>
      </w:r>
      <w:r w:rsidRPr="005B5BAC">
        <w:rPr>
          <w:rFonts w:ascii="Arial" w:hAnsi="Arial" w:cs="Arial"/>
          <w:sz w:val="24"/>
          <w:szCs w:val="24"/>
        </w:rPr>
        <w:t xml:space="preserve"> art. 43.1 ustawy </w:t>
      </w:r>
      <w:r w:rsidRPr="005B5BAC">
        <w:rPr>
          <w:rFonts w:ascii="Arial" w:eastAsia="Calibri" w:hAnsi="Arial" w:cs="Arial"/>
          <w:sz w:val="24"/>
          <w:szCs w:val="24"/>
        </w:rPr>
        <w:t>z dnia 11 sierpnia 2021 r. o kasach zapomogowo-pożyczkowych</w:t>
      </w:r>
      <w:r>
        <w:rPr>
          <w:rFonts w:ascii="Arial" w:eastAsia="Calibri" w:hAnsi="Arial" w:cs="Arial"/>
          <w:sz w:val="24"/>
          <w:szCs w:val="24"/>
        </w:rPr>
        <w:t xml:space="preserve"> będącej administratorem </w:t>
      </w:r>
      <w:r>
        <w:rPr>
          <w:rFonts w:ascii="Arial" w:hAnsi="Arial" w:cs="Arial"/>
          <w:sz w:val="24"/>
          <w:szCs w:val="24"/>
        </w:rPr>
        <w:t xml:space="preserve">w świetle przepisów </w:t>
      </w:r>
      <w:proofErr w:type="spellStart"/>
      <w:r>
        <w:rPr>
          <w:rFonts w:ascii="Arial" w:hAnsi="Arial" w:cs="Arial"/>
          <w:sz w:val="24"/>
          <w:szCs w:val="24"/>
        </w:rPr>
        <w:t>rodo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31BB210" w14:textId="77777777" w:rsidR="00CA731C" w:rsidRDefault="00CA731C" w:rsidP="004F53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Oświadczam, że zapoznałem(łam) się z obowiązkiem informacyjnym administratora.</w:t>
      </w:r>
    </w:p>
    <w:p w14:paraId="688AEEAB" w14:textId="77777777" w:rsidR="00CA731C" w:rsidRDefault="00CA731C" w:rsidP="004F5308">
      <w:pPr>
        <w:rPr>
          <w:rFonts w:ascii="Arial" w:eastAsia="Calibri" w:hAnsi="Arial" w:cs="Arial"/>
          <w:sz w:val="24"/>
          <w:szCs w:val="24"/>
        </w:rPr>
      </w:pPr>
    </w:p>
    <w:p w14:paraId="34F314AD" w14:textId="77777777" w:rsidR="00CA731C" w:rsidRPr="005B5BAC" w:rsidRDefault="00CA731C" w:rsidP="004F5308">
      <w:pPr>
        <w:rPr>
          <w:rFonts w:ascii="Arial" w:eastAsia="Calibri" w:hAnsi="Arial" w:cs="Arial"/>
          <w:sz w:val="24"/>
          <w:szCs w:val="24"/>
        </w:rPr>
      </w:pPr>
    </w:p>
    <w:p w14:paraId="6C6D02AB" w14:textId="77777777" w:rsidR="00CA731C" w:rsidRDefault="00CA731C" w:rsidP="00CA73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……………….…….………………………………………</w:t>
      </w:r>
    </w:p>
    <w:p w14:paraId="2D0C4173" w14:textId="77777777" w:rsidR="00CA731C" w:rsidRPr="00527635" w:rsidRDefault="00CA731C" w:rsidP="00CA731C">
      <w:pPr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</w:t>
      </w:r>
      <w:r w:rsidRPr="00527635">
        <w:rPr>
          <w:rFonts w:ascii="Arial" w:hAnsi="Arial" w:cs="Arial"/>
          <w:sz w:val="18"/>
          <w:szCs w:val="18"/>
        </w:rPr>
        <w:t xml:space="preserve">ata i </w:t>
      </w:r>
      <w:r>
        <w:rPr>
          <w:rFonts w:ascii="Arial" w:hAnsi="Arial" w:cs="Arial"/>
          <w:sz w:val="18"/>
          <w:szCs w:val="18"/>
        </w:rPr>
        <w:t xml:space="preserve">czytelny </w:t>
      </w:r>
      <w:r w:rsidRPr="00527635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składającego oświadczenie )</w:t>
      </w:r>
    </w:p>
    <w:p w14:paraId="4A379ED6" w14:textId="77777777" w:rsidR="00CA731C" w:rsidRDefault="00CA731C" w:rsidP="00CA731C"/>
    <w:p w14:paraId="73388765" w14:textId="5AC28792" w:rsidR="004D5A23" w:rsidRDefault="00CA7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045B9E" w14:textId="16A12934" w:rsidR="00547114" w:rsidRPr="00547114" w:rsidRDefault="000C6D83" w:rsidP="0054711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3</w:t>
      </w:r>
      <w:r w:rsidR="00547114" w:rsidRPr="00515BEF">
        <w:rPr>
          <w:rFonts w:ascii="Arial" w:hAnsi="Arial" w:cs="Arial"/>
          <w:sz w:val="24"/>
          <w:szCs w:val="24"/>
        </w:rPr>
        <w:t xml:space="preserve"> do statutu MKZP</w:t>
      </w:r>
    </w:p>
    <w:p w14:paraId="4222E1AE" w14:textId="1B59A46D" w:rsidR="00547114" w:rsidRPr="007501A7" w:rsidRDefault="00547114" w:rsidP="007501A7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eastAsia="Times New Roman" w:hAnsi="Calibri" w:cs="Times New Roman"/>
          <w:kern w:val="3"/>
          <w:sz w:val="18"/>
          <w:lang w:eastAsia="pl-PL"/>
        </w:rPr>
      </w:pPr>
      <w:r w:rsidRPr="007501A7">
        <w:rPr>
          <w:rFonts w:ascii="Calibri" w:eastAsia="Calibri" w:hAnsi="Calibri" w:cs="Calibri"/>
          <w:b/>
          <w:kern w:val="3"/>
          <w:lang w:eastAsia="pl-PL"/>
        </w:rPr>
        <w:t>TABELA WYSOKOŚCI UDZIELANYCH POŻYCZEK</w:t>
      </w:r>
      <w:r w:rsidRPr="007501A7">
        <w:rPr>
          <w:rFonts w:ascii="Calibri" w:eastAsia="Times New Roman" w:hAnsi="Calibri" w:cs="Times New Roman"/>
          <w:kern w:val="3"/>
          <w:sz w:val="18"/>
          <w:lang w:eastAsia="pl-PL"/>
        </w:rPr>
        <w:t xml:space="preserve"> </w:t>
      </w:r>
      <w:r w:rsidRPr="007501A7">
        <w:rPr>
          <w:rFonts w:ascii="Calibri" w:eastAsia="Calibri" w:hAnsi="Calibri" w:cs="Calibri"/>
          <w:b/>
          <w:kern w:val="3"/>
          <w:lang w:eastAsia="pl-PL"/>
        </w:rPr>
        <w:t>W MKZP</w:t>
      </w:r>
      <w:r w:rsidR="007501A7" w:rsidRPr="007501A7">
        <w:rPr>
          <w:rFonts w:ascii="Calibri" w:eastAsia="Times New Roman" w:hAnsi="Calibri" w:cs="Times New Roman"/>
          <w:kern w:val="3"/>
          <w:sz w:val="18"/>
          <w:lang w:eastAsia="pl-PL"/>
        </w:rPr>
        <w:t xml:space="preserve"> </w:t>
      </w:r>
      <w:r w:rsidRPr="007501A7">
        <w:rPr>
          <w:rFonts w:ascii="Calibri" w:eastAsia="Calibri" w:hAnsi="Calibri" w:cs="Calibri"/>
          <w:b/>
          <w:kern w:val="3"/>
          <w:lang w:eastAsia="pl-PL"/>
        </w:rPr>
        <w:t>ŁÓDŹ – BAŁUTY</w:t>
      </w:r>
    </w:p>
    <w:tbl>
      <w:tblPr>
        <w:tblStyle w:val="Tabela-Siatka1"/>
        <w:tblW w:w="8560" w:type="dxa"/>
        <w:tblLook w:val="04A0" w:firstRow="1" w:lastRow="0" w:firstColumn="1" w:lastColumn="0" w:noHBand="0" w:noVBand="1"/>
      </w:tblPr>
      <w:tblGrid>
        <w:gridCol w:w="2852"/>
        <w:gridCol w:w="2854"/>
        <w:gridCol w:w="2854"/>
      </w:tblGrid>
      <w:tr w:rsidR="007501A7" w:rsidRPr="007501A7" w14:paraId="5A582A95" w14:textId="77777777" w:rsidTr="007501A7">
        <w:trPr>
          <w:trHeight w:val="440"/>
        </w:trPr>
        <w:tc>
          <w:tcPr>
            <w:tcW w:w="2852" w:type="dxa"/>
            <w:shd w:val="clear" w:color="auto" w:fill="D9D9D9"/>
          </w:tcPr>
          <w:p w14:paraId="06234454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Wysokość wkładów</w:t>
            </w:r>
          </w:p>
          <w:p w14:paraId="120103FD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  <w:r w:rsidRPr="007501A7">
              <w:rPr>
                <w:rFonts w:eastAsia="Calibri"/>
              </w:rPr>
              <w:t>(w złotych)</w:t>
            </w:r>
          </w:p>
        </w:tc>
        <w:tc>
          <w:tcPr>
            <w:tcW w:w="2854" w:type="dxa"/>
            <w:shd w:val="clear" w:color="auto" w:fill="D9D9D9"/>
          </w:tcPr>
          <w:p w14:paraId="4C02C099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Maksymalna wysokość pożyczki</w:t>
            </w:r>
          </w:p>
          <w:p w14:paraId="20A3968F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  <w:r w:rsidRPr="007501A7">
              <w:rPr>
                <w:rFonts w:eastAsia="Calibri"/>
              </w:rPr>
              <w:t>(w złotych)</w:t>
            </w:r>
          </w:p>
        </w:tc>
        <w:tc>
          <w:tcPr>
            <w:tcW w:w="2854" w:type="dxa"/>
            <w:shd w:val="clear" w:color="auto" w:fill="D9D9D9"/>
          </w:tcPr>
          <w:p w14:paraId="3ED3B1C8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Maksymalna liczba rat</w:t>
            </w:r>
          </w:p>
        </w:tc>
      </w:tr>
      <w:tr w:rsidR="007501A7" w:rsidRPr="007501A7" w14:paraId="03E59561" w14:textId="77777777" w:rsidTr="007501A7">
        <w:trPr>
          <w:trHeight w:val="389"/>
        </w:trPr>
        <w:tc>
          <w:tcPr>
            <w:tcW w:w="2852" w:type="dxa"/>
          </w:tcPr>
          <w:p w14:paraId="036689AC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100-300</w:t>
            </w:r>
          </w:p>
          <w:p w14:paraId="0FBC4269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854" w:type="dxa"/>
          </w:tcPr>
          <w:p w14:paraId="444C6F17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2 000</w:t>
            </w:r>
          </w:p>
        </w:tc>
        <w:tc>
          <w:tcPr>
            <w:tcW w:w="2854" w:type="dxa"/>
            <w:vMerge w:val="restart"/>
          </w:tcPr>
          <w:p w14:paraId="434EA0FE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</w:p>
          <w:p w14:paraId="3A830FBC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</w:p>
          <w:p w14:paraId="50FF6282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</w:p>
          <w:p w14:paraId="7072EC71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  <w:r w:rsidRPr="007501A7">
              <w:rPr>
                <w:rFonts w:eastAsia="Calibri"/>
              </w:rPr>
              <w:t>15</w:t>
            </w:r>
          </w:p>
        </w:tc>
      </w:tr>
      <w:tr w:rsidR="007501A7" w:rsidRPr="007501A7" w14:paraId="4B32EE38" w14:textId="77777777" w:rsidTr="007501A7">
        <w:trPr>
          <w:trHeight w:val="440"/>
        </w:trPr>
        <w:tc>
          <w:tcPr>
            <w:tcW w:w="2852" w:type="dxa"/>
          </w:tcPr>
          <w:p w14:paraId="19A05420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301-600</w:t>
            </w:r>
          </w:p>
        </w:tc>
        <w:tc>
          <w:tcPr>
            <w:tcW w:w="2854" w:type="dxa"/>
          </w:tcPr>
          <w:p w14:paraId="36C817B5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3 000</w:t>
            </w:r>
          </w:p>
        </w:tc>
        <w:tc>
          <w:tcPr>
            <w:tcW w:w="2854" w:type="dxa"/>
            <w:vMerge/>
          </w:tcPr>
          <w:p w14:paraId="35424A8E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13B2A001" w14:textId="77777777" w:rsidTr="007501A7">
        <w:trPr>
          <w:trHeight w:val="440"/>
        </w:trPr>
        <w:tc>
          <w:tcPr>
            <w:tcW w:w="2852" w:type="dxa"/>
          </w:tcPr>
          <w:p w14:paraId="7BE9C2DE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601-900</w:t>
            </w:r>
          </w:p>
        </w:tc>
        <w:tc>
          <w:tcPr>
            <w:tcW w:w="2854" w:type="dxa"/>
          </w:tcPr>
          <w:p w14:paraId="51E5A766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4 000</w:t>
            </w:r>
          </w:p>
        </w:tc>
        <w:tc>
          <w:tcPr>
            <w:tcW w:w="2854" w:type="dxa"/>
            <w:vMerge/>
          </w:tcPr>
          <w:p w14:paraId="7253CB7E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509C0168" w14:textId="77777777" w:rsidTr="007501A7">
        <w:trPr>
          <w:trHeight w:val="440"/>
        </w:trPr>
        <w:tc>
          <w:tcPr>
            <w:tcW w:w="2852" w:type="dxa"/>
          </w:tcPr>
          <w:p w14:paraId="46B10A53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901-1 200</w:t>
            </w:r>
          </w:p>
        </w:tc>
        <w:tc>
          <w:tcPr>
            <w:tcW w:w="2854" w:type="dxa"/>
          </w:tcPr>
          <w:p w14:paraId="10E5E254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5 000</w:t>
            </w:r>
          </w:p>
        </w:tc>
        <w:tc>
          <w:tcPr>
            <w:tcW w:w="2854" w:type="dxa"/>
            <w:vMerge/>
          </w:tcPr>
          <w:p w14:paraId="5E2871A0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216FAF23" w14:textId="77777777" w:rsidTr="007501A7">
        <w:trPr>
          <w:trHeight w:val="444"/>
        </w:trPr>
        <w:tc>
          <w:tcPr>
            <w:tcW w:w="2852" w:type="dxa"/>
          </w:tcPr>
          <w:p w14:paraId="0BEEDD68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1 201-1500</w:t>
            </w:r>
          </w:p>
        </w:tc>
        <w:tc>
          <w:tcPr>
            <w:tcW w:w="2854" w:type="dxa"/>
          </w:tcPr>
          <w:p w14:paraId="65B0A476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6 000</w:t>
            </w:r>
          </w:p>
        </w:tc>
        <w:tc>
          <w:tcPr>
            <w:tcW w:w="2854" w:type="dxa"/>
            <w:vMerge w:val="restart"/>
          </w:tcPr>
          <w:p w14:paraId="44A24039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  <w:p w14:paraId="1F86A021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  <w:p w14:paraId="0AB9C82A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  <w:p w14:paraId="1440B340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  <w:r w:rsidRPr="007501A7">
              <w:rPr>
                <w:rFonts w:eastAsia="Calibri"/>
              </w:rPr>
              <w:t>20</w:t>
            </w:r>
          </w:p>
          <w:p w14:paraId="11295660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  <w:p w14:paraId="79E35639" w14:textId="77777777" w:rsidR="007501A7" w:rsidRPr="007501A7" w:rsidRDefault="007501A7" w:rsidP="007501A7">
            <w:pPr>
              <w:rPr>
                <w:rFonts w:eastAsia="Calibri"/>
              </w:rPr>
            </w:pPr>
          </w:p>
        </w:tc>
      </w:tr>
      <w:tr w:rsidR="007501A7" w:rsidRPr="007501A7" w14:paraId="6B37FD30" w14:textId="77777777" w:rsidTr="007501A7">
        <w:trPr>
          <w:trHeight w:val="440"/>
        </w:trPr>
        <w:tc>
          <w:tcPr>
            <w:tcW w:w="2852" w:type="dxa"/>
          </w:tcPr>
          <w:p w14:paraId="549E90E1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1 501-1800</w:t>
            </w:r>
          </w:p>
        </w:tc>
        <w:tc>
          <w:tcPr>
            <w:tcW w:w="2854" w:type="dxa"/>
          </w:tcPr>
          <w:p w14:paraId="6228E64C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7 000</w:t>
            </w:r>
          </w:p>
        </w:tc>
        <w:tc>
          <w:tcPr>
            <w:tcW w:w="2854" w:type="dxa"/>
            <w:vMerge/>
          </w:tcPr>
          <w:p w14:paraId="5617D44A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535F0352" w14:textId="77777777" w:rsidTr="007501A7">
        <w:trPr>
          <w:trHeight w:val="465"/>
        </w:trPr>
        <w:tc>
          <w:tcPr>
            <w:tcW w:w="2852" w:type="dxa"/>
          </w:tcPr>
          <w:p w14:paraId="5DF90043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1 801-2100</w:t>
            </w:r>
          </w:p>
        </w:tc>
        <w:tc>
          <w:tcPr>
            <w:tcW w:w="2854" w:type="dxa"/>
          </w:tcPr>
          <w:p w14:paraId="348C04D9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8 000</w:t>
            </w:r>
          </w:p>
        </w:tc>
        <w:tc>
          <w:tcPr>
            <w:tcW w:w="2854" w:type="dxa"/>
            <w:vMerge/>
          </w:tcPr>
          <w:p w14:paraId="7AA2D1FE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4D6B4449" w14:textId="77777777" w:rsidTr="007501A7">
        <w:trPr>
          <w:trHeight w:val="440"/>
        </w:trPr>
        <w:tc>
          <w:tcPr>
            <w:tcW w:w="2852" w:type="dxa"/>
          </w:tcPr>
          <w:p w14:paraId="7F0F38FA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2 101-2 400</w:t>
            </w:r>
          </w:p>
        </w:tc>
        <w:tc>
          <w:tcPr>
            <w:tcW w:w="2854" w:type="dxa"/>
          </w:tcPr>
          <w:p w14:paraId="0609C702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9 000</w:t>
            </w:r>
          </w:p>
        </w:tc>
        <w:tc>
          <w:tcPr>
            <w:tcW w:w="2854" w:type="dxa"/>
            <w:vMerge/>
          </w:tcPr>
          <w:p w14:paraId="402458B1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0573418D" w14:textId="77777777" w:rsidTr="007501A7">
        <w:trPr>
          <w:trHeight w:val="385"/>
        </w:trPr>
        <w:tc>
          <w:tcPr>
            <w:tcW w:w="2852" w:type="dxa"/>
          </w:tcPr>
          <w:p w14:paraId="27277106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2 401-2 700</w:t>
            </w:r>
          </w:p>
        </w:tc>
        <w:tc>
          <w:tcPr>
            <w:tcW w:w="2854" w:type="dxa"/>
          </w:tcPr>
          <w:p w14:paraId="2F27B81D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10 000</w:t>
            </w:r>
          </w:p>
        </w:tc>
        <w:tc>
          <w:tcPr>
            <w:tcW w:w="2854" w:type="dxa"/>
            <w:vMerge w:val="restart"/>
          </w:tcPr>
          <w:p w14:paraId="4E434322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  <w:r w:rsidRPr="007501A7">
              <w:rPr>
                <w:rFonts w:eastAsia="Calibri"/>
              </w:rPr>
              <w:t>25</w:t>
            </w:r>
          </w:p>
        </w:tc>
      </w:tr>
      <w:tr w:rsidR="007501A7" w:rsidRPr="007501A7" w14:paraId="286FF711" w14:textId="77777777" w:rsidTr="007501A7">
        <w:trPr>
          <w:trHeight w:val="440"/>
        </w:trPr>
        <w:tc>
          <w:tcPr>
            <w:tcW w:w="2852" w:type="dxa"/>
          </w:tcPr>
          <w:p w14:paraId="31A67BAA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2 701-3 000</w:t>
            </w:r>
          </w:p>
        </w:tc>
        <w:tc>
          <w:tcPr>
            <w:tcW w:w="2854" w:type="dxa"/>
          </w:tcPr>
          <w:p w14:paraId="5AE3007F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11 000</w:t>
            </w:r>
          </w:p>
        </w:tc>
        <w:tc>
          <w:tcPr>
            <w:tcW w:w="2854" w:type="dxa"/>
            <w:vMerge/>
          </w:tcPr>
          <w:p w14:paraId="5196FCE0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4D5294DD" w14:textId="77777777" w:rsidTr="007501A7">
        <w:trPr>
          <w:trHeight w:val="440"/>
        </w:trPr>
        <w:tc>
          <w:tcPr>
            <w:tcW w:w="2852" w:type="dxa"/>
          </w:tcPr>
          <w:p w14:paraId="6A660AE9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3 001-3 300</w:t>
            </w:r>
          </w:p>
        </w:tc>
        <w:tc>
          <w:tcPr>
            <w:tcW w:w="2854" w:type="dxa"/>
          </w:tcPr>
          <w:p w14:paraId="67BD6E46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12 000</w:t>
            </w:r>
          </w:p>
        </w:tc>
        <w:tc>
          <w:tcPr>
            <w:tcW w:w="2854" w:type="dxa"/>
            <w:vMerge/>
          </w:tcPr>
          <w:p w14:paraId="693C6744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3F73BA4A" w14:textId="77777777" w:rsidTr="007501A7">
        <w:trPr>
          <w:trHeight w:val="440"/>
        </w:trPr>
        <w:tc>
          <w:tcPr>
            <w:tcW w:w="2852" w:type="dxa"/>
          </w:tcPr>
          <w:p w14:paraId="7425B11B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3 301-3 600</w:t>
            </w:r>
          </w:p>
        </w:tc>
        <w:tc>
          <w:tcPr>
            <w:tcW w:w="2854" w:type="dxa"/>
          </w:tcPr>
          <w:p w14:paraId="65085C4E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13 000</w:t>
            </w:r>
          </w:p>
        </w:tc>
        <w:tc>
          <w:tcPr>
            <w:tcW w:w="2854" w:type="dxa"/>
            <w:vMerge/>
          </w:tcPr>
          <w:p w14:paraId="0CCA1426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647C733D" w14:textId="77777777" w:rsidTr="007501A7">
        <w:trPr>
          <w:trHeight w:val="440"/>
        </w:trPr>
        <w:tc>
          <w:tcPr>
            <w:tcW w:w="2852" w:type="dxa"/>
          </w:tcPr>
          <w:p w14:paraId="55BE8378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 xml:space="preserve">3 601-3 900 </w:t>
            </w:r>
          </w:p>
        </w:tc>
        <w:tc>
          <w:tcPr>
            <w:tcW w:w="2854" w:type="dxa"/>
          </w:tcPr>
          <w:p w14:paraId="08C68397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14 000</w:t>
            </w:r>
          </w:p>
        </w:tc>
        <w:tc>
          <w:tcPr>
            <w:tcW w:w="2854" w:type="dxa"/>
            <w:vMerge/>
          </w:tcPr>
          <w:p w14:paraId="42B2E809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1904BED1" w14:textId="77777777" w:rsidTr="007501A7">
        <w:trPr>
          <w:trHeight w:val="440"/>
        </w:trPr>
        <w:tc>
          <w:tcPr>
            <w:tcW w:w="2852" w:type="dxa"/>
          </w:tcPr>
          <w:p w14:paraId="155DE06D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3 901-4 200</w:t>
            </w:r>
          </w:p>
        </w:tc>
        <w:tc>
          <w:tcPr>
            <w:tcW w:w="2854" w:type="dxa"/>
          </w:tcPr>
          <w:p w14:paraId="4D777357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15 000</w:t>
            </w:r>
          </w:p>
        </w:tc>
        <w:tc>
          <w:tcPr>
            <w:tcW w:w="2854" w:type="dxa"/>
            <w:vMerge/>
          </w:tcPr>
          <w:p w14:paraId="7A909DDA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616E30AA" w14:textId="77777777" w:rsidTr="007501A7">
        <w:trPr>
          <w:trHeight w:val="440"/>
        </w:trPr>
        <w:tc>
          <w:tcPr>
            <w:tcW w:w="2852" w:type="dxa"/>
          </w:tcPr>
          <w:p w14:paraId="66190CE6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4 201-4 500</w:t>
            </w:r>
          </w:p>
        </w:tc>
        <w:tc>
          <w:tcPr>
            <w:tcW w:w="2854" w:type="dxa"/>
          </w:tcPr>
          <w:p w14:paraId="6A10BD80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16 000</w:t>
            </w:r>
          </w:p>
        </w:tc>
        <w:tc>
          <w:tcPr>
            <w:tcW w:w="2854" w:type="dxa"/>
            <w:vMerge/>
          </w:tcPr>
          <w:p w14:paraId="1F42D18F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043C6852" w14:textId="77777777" w:rsidTr="007501A7">
        <w:trPr>
          <w:trHeight w:val="440"/>
        </w:trPr>
        <w:tc>
          <w:tcPr>
            <w:tcW w:w="2852" w:type="dxa"/>
          </w:tcPr>
          <w:p w14:paraId="5B4DE22B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4 501-4 800</w:t>
            </w:r>
          </w:p>
        </w:tc>
        <w:tc>
          <w:tcPr>
            <w:tcW w:w="2854" w:type="dxa"/>
          </w:tcPr>
          <w:p w14:paraId="55EA617D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17 000</w:t>
            </w:r>
          </w:p>
        </w:tc>
        <w:tc>
          <w:tcPr>
            <w:tcW w:w="2854" w:type="dxa"/>
            <w:vMerge/>
          </w:tcPr>
          <w:p w14:paraId="1BAAD865" w14:textId="77777777" w:rsidR="007501A7" w:rsidRPr="007501A7" w:rsidRDefault="007501A7" w:rsidP="007501A7">
            <w:pPr>
              <w:rPr>
                <w:rFonts w:eastAsia="Calibri"/>
              </w:rPr>
            </w:pPr>
          </w:p>
        </w:tc>
      </w:tr>
      <w:tr w:rsidR="007501A7" w:rsidRPr="007501A7" w14:paraId="45290895" w14:textId="77777777" w:rsidTr="007501A7">
        <w:trPr>
          <w:trHeight w:val="440"/>
        </w:trPr>
        <w:tc>
          <w:tcPr>
            <w:tcW w:w="2852" w:type="dxa"/>
          </w:tcPr>
          <w:p w14:paraId="1C7ACC29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4 801-5 100</w:t>
            </w:r>
          </w:p>
        </w:tc>
        <w:tc>
          <w:tcPr>
            <w:tcW w:w="2854" w:type="dxa"/>
          </w:tcPr>
          <w:p w14:paraId="2DF7077A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19 000</w:t>
            </w:r>
          </w:p>
        </w:tc>
        <w:tc>
          <w:tcPr>
            <w:tcW w:w="2854" w:type="dxa"/>
            <w:vMerge/>
          </w:tcPr>
          <w:p w14:paraId="78E6B134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12847CEA" w14:textId="77777777" w:rsidTr="007501A7">
        <w:trPr>
          <w:trHeight w:val="448"/>
        </w:trPr>
        <w:tc>
          <w:tcPr>
            <w:tcW w:w="2852" w:type="dxa"/>
          </w:tcPr>
          <w:p w14:paraId="523B1D29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5 101-5 400</w:t>
            </w:r>
          </w:p>
        </w:tc>
        <w:tc>
          <w:tcPr>
            <w:tcW w:w="2854" w:type="dxa"/>
          </w:tcPr>
          <w:p w14:paraId="40DA905A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21 000</w:t>
            </w:r>
          </w:p>
        </w:tc>
        <w:tc>
          <w:tcPr>
            <w:tcW w:w="2854" w:type="dxa"/>
            <w:vMerge/>
          </w:tcPr>
          <w:p w14:paraId="1BE09A19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74F706B4" w14:textId="77777777" w:rsidTr="007501A7">
        <w:trPr>
          <w:trHeight w:val="484"/>
        </w:trPr>
        <w:tc>
          <w:tcPr>
            <w:tcW w:w="2852" w:type="dxa"/>
          </w:tcPr>
          <w:p w14:paraId="7FB8C996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5 401-5 700</w:t>
            </w:r>
          </w:p>
        </w:tc>
        <w:tc>
          <w:tcPr>
            <w:tcW w:w="2854" w:type="dxa"/>
          </w:tcPr>
          <w:p w14:paraId="6F1A829D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23 000</w:t>
            </w:r>
          </w:p>
        </w:tc>
        <w:tc>
          <w:tcPr>
            <w:tcW w:w="2854" w:type="dxa"/>
            <w:vMerge w:val="restart"/>
          </w:tcPr>
          <w:p w14:paraId="6711BC71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  <w:p w14:paraId="2E771B2F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  <w:p w14:paraId="2A5AB5A3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  <w:r w:rsidRPr="007501A7">
              <w:rPr>
                <w:rFonts w:eastAsia="Calibri"/>
              </w:rPr>
              <w:t>30</w:t>
            </w:r>
          </w:p>
        </w:tc>
      </w:tr>
      <w:tr w:rsidR="007501A7" w:rsidRPr="007501A7" w14:paraId="63B05F7C" w14:textId="77777777" w:rsidTr="007501A7">
        <w:trPr>
          <w:trHeight w:val="418"/>
        </w:trPr>
        <w:tc>
          <w:tcPr>
            <w:tcW w:w="2852" w:type="dxa"/>
          </w:tcPr>
          <w:p w14:paraId="43C91516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5 701-6 000</w:t>
            </w:r>
          </w:p>
        </w:tc>
        <w:tc>
          <w:tcPr>
            <w:tcW w:w="2854" w:type="dxa"/>
          </w:tcPr>
          <w:p w14:paraId="143AC3D6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25 000</w:t>
            </w:r>
          </w:p>
        </w:tc>
        <w:tc>
          <w:tcPr>
            <w:tcW w:w="2854" w:type="dxa"/>
            <w:vMerge/>
          </w:tcPr>
          <w:p w14:paraId="2D77B03A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34888B41" w14:textId="77777777" w:rsidTr="007501A7">
        <w:trPr>
          <w:trHeight w:val="479"/>
        </w:trPr>
        <w:tc>
          <w:tcPr>
            <w:tcW w:w="2852" w:type="dxa"/>
          </w:tcPr>
          <w:p w14:paraId="004BFDA7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6 001-6 300</w:t>
            </w:r>
          </w:p>
        </w:tc>
        <w:tc>
          <w:tcPr>
            <w:tcW w:w="2854" w:type="dxa"/>
          </w:tcPr>
          <w:p w14:paraId="7E4EAED4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27 000</w:t>
            </w:r>
          </w:p>
        </w:tc>
        <w:tc>
          <w:tcPr>
            <w:tcW w:w="2854" w:type="dxa"/>
            <w:vMerge/>
          </w:tcPr>
          <w:p w14:paraId="2B95FFF1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1581CCC2" w14:textId="77777777" w:rsidTr="007501A7">
        <w:trPr>
          <w:trHeight w:val="528"/>
        </w:trPr>
        <w:tc>
          <w:tcPr>
            <w:tcW w:w="2852" w:type="dxa"/>
          </w:tcPr>
          <w:p w14:paraId="75531A1F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6 301-6 600</w:t>
            </w:r>
          </w:p>
        </w:tc>
        <w:tc>
          <w:tcPr>
            <w:tcW w:w="2854" w:type="dxa"/>
          </w:tcPr>
          <w:p w14:paraId="101E0B7B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28 000</w:t>
            </w:r>
          </w:p>
        </w:tc>
        <w:tc>
          <w:tcPr>
            <w:tcW w:w="2854" w:type="dxa"/>
            <w:vMerge w:val="restart"/>
          </w:tcPr>
          <w:p w14:paraId="6BAB16AB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  <w:p w14:paraId="1D9185AD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  <w:p w14:paraId="72C1F285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  <w:r w:rsidRPr="007501A7">
              <w:rPr>
                <w:rFonts w:eastAsia="Calibri"/>
              </w:rPr>
              <w:t>36</w:t>
            </w:r>
          </w:p>
        </w:tc>
      </w:tr>
      <w:tr w:rsidR="007501A7" w:rsidRPr="007501A7" w14:paraId="2E8821C1" w14:textId="77777777" w:rsidTr="007501A7">
        <w:trPr>
          <w:trHeight w:val="433"/>
        </w:trPr>
        <w:tc>
          <w:tcPr>
            <w:tcW w:w="2852" w:type="dxa"/>
          </w:tcPr>
          <w:p w14:paraId="2F98EC72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6 601-7 000</w:t>
            </w:r>
          </w:p>
        </w:tc>
        <w:tc>
          <w:tcPr>
            <w:tcW w:w="2854" w:type="dxa"/>
          </w:tcPr>
          <w:p w14:paraId="18B38D36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29 000</w:t>
            </w:r>
          </w:p>
        </w:tc>
        <w:tc>
          <w:tcPr>
            <w:tcW w:w="2854" w:type="dxa"/>
            <w:vMerge/>
          </w:tcPr>
          <w:p w14:paraId="3B3D0225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  <w:tr w:rsidR="007501A7" w:rsidRPr="007501A7" w14:paraId="09C793A9" w14:textId="77777777" w:rsidTr="007501A7">
        <w:trPr>
          <w:trHeight w:val="496"/>
        </w:trPr>
        <w:tc>
          <w:tcPr>
            <w:tcW w:w="2852" w:type="dxa"/>
          </w:tcPr>
          <w:p w14:paraId="3783BA90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&gt; 7 000</w:t>
            </w:r>
          </w:p>
        </w:tc>
        <w:tc>
          <w:tcPr>
            <w:tcW w:w="2854" w:type="dxa"/>
          </w:tcPr>
          <w:p w14:paraId="5398EACC" w14:textId="77777777" w:rsidR="007501A7" w:rsidRPr="007501A7" w:rsidRDefault="007501A7" w:rsidP="007501A7">
            <w:pPr>
              <w:jc w:val="center"/>
              <w:rPr>
                <w:rFonts w:eastAsia="Calibri"/>
                <w:b/>
              </w:rPr>
            </w:pPr>
            <w:r w:rsidRPr="007501A7">
              <w:rPr>
                <w:rFonts w:eastAsia="Calibri"/>
                <w:b/>
              </w:rPr>
              <w:t>30 000</w:t>
            </w:r>
          </w:p>
        </w:tc>
        <w:tc>
          <w:tcPr>
            <w:tcW w:w="2854" w:type="dxa"/>
            <w:vMerge/>
          </w:tcPr>
          <w:p w14:paraId="2C746EB3" w14:textId="77777777" w:rsidR="007501A7" w:rsidRPr="007501A7" w:rsidRDefault="007501A7" w:rsidP="007501A7">
            <w:pPr>
              <w:jc w:val="center"/>
              <w:rPr>
                <w:rFonts w:eastAsia="Calibri"/>
              </w:rPr>
            </w:pPr>
          </w:p>
        </w:tc>
      </w:tr>
    </w:tbl>
    <w:p w14:paraId="48786A93" w14:textId="77777777" w:rsidR="007501A7" w:rsidRPr="007501A7" w:rsidRDefault="007501A7" w:rsidP="007501A7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14:paraId="57C0D797" w14:textId="3ACA07C0" w:rsidR="002D34B2" w:rsidRPr="001107B2" w:rsidRDefault="002D34B2" w:rsidP="001107B2">
      <w:pPr>
        <w:jc w:val="both"/>
        <w:rPr>
          <w:rFonts w:ascii="Arial" w:hAnsi="Arial" w:cs="Arial"/>
          <w:sz w:val="24"/>
          <w:szCs w:val="18"/>
        </w:rPr>
      </w:pPr>
    </w:p>
    <w:sectPr w:rsidR="002D34B2" w:rsidRPr="001107B2" w:rsidSect="00DE60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50B4C" w14:textId="77777777" w:rsidR="00AC0BE0" w:rsidRDefault="00AC0BE0" w:rsidP="00384A66">
      <w:pPr>
        <w:spacing w:after="0" w:line="240" w:lineRule="auto"/>
      </w:pPr>
      <w:r>
        <w:separator/>
      </w:r>
    </w:p>
  </w:endnote>
  <w:endnote w:type="continuationSeparator" w:id="0">
    <w:p w14:paraId="1A90D585" w14:textId="77777777" w:rsidR="00AC0BE0" w:rsidRDefault="00AC0BE0" w:rsidP="0038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9185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EB0D4" w14:textId="401FB3D9" w:rsidR="0060513C" w:rsidRDefault="0060513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876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876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871854" w14:textId="77777777" w:rsidR="0060513C" w:rsidRDefault="00605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683DD" w14:textId="77777777" w:rsidR="00AC0BE0" w:rsidRDefault="00AC0BE0" w:rsidP="00384A66">
      <w:pPr>
        <w:spacing w:after="0" w:line="240" w:lineRule="auto"/>
      </w:pPr>
      <w:r>
        <w:separator/>
      </w:r>
    </w:p>
  </w:footnote>
  <w:footnote w:type="continuationSeparator" w:id="0">
    <w:p w14:paraId="0495237F" w14:textId="77777777" w:rsidR="00AC0BE0" w:rsidRDefault="00AC0BE0" w:rsidP="0038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877"/>
    <w:multiLevelType w:val="hybridMultilevel"/>
    <w:tmpl w:val="D44610D4"/>
    <w:lvl w:ilvl="0" w:tplc="689830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3B020C6"/>
    <w:multiLevelType w:val="hybridMultilevel"/>
    <w:tmpl w:val="EBC214E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5412DF3"/>
    <w:multiLevelType w:val="hybridMultilevel"/>
    <w:tmpl w:val="F77CEF70"/>
    <w:lvl w:ilvl="0" w:tplc="56AC8042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61A36C7"/>
    <w:multiLevelType w:val="hybridMultilevel"/>
    <w:tmpl w:val="3FBC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3BB9"/>
    <w:multiLevelType w:val="hybridMultilevel"/>
    <w:tmpl w:val="B6D80574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5" w15:restartNumberingAfterBreak="0">
    <w:nsid w:val="08EF58D5"/>
    <w:multiLevelType w:val="hybridMultilevel"/>
    <w:tmpl w:val="65CA767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AF87C8B"/>
    <w:multiLevelType w:val="hybridMultilevel"/>
    <w:tmpl w:val="783065AE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1">
      <w:start w:val="1"/>
      <w:numFmt w:val="decimal"/>
      <w:lvlText w:val="%2)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" w15:restartNumberingAfterBreak="0">
    <w:nsid w:val="0B7838B6"/>
    <w:multiLevelType w:val="hybridMultilevel"/>
    <w:tmpl w:val="CE705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944BA"/>
    <w:multiLevelType w:val="hybridMultilevel"/>
    <w:tmpl w:val="B832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E7F27"/>
    <w:multiLevelType w:val="hybridMultilevel"/>
    <w:tmpl w:val="AB3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116D9"/>
    <w:multiLevelType w:val="hybridMultilevel"/>
    <w:tmpl w:val="7E68027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0DB915CE"/>
    <w:multiLevelType w:val="hybridMultilevel"/>
    <w:tmpl w:val="6BF03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04D19"/>
    <w:multiLevelType w:val="hybridMultilevel"/>
    <w:tmpl w:val="E66E94B2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3" w15:restartNumberingAfterBreak="0">
    <w:nsid w:val="0FF14EDE"/>
    <w:multiLevelType w:val="hybridMultilevel"/>
    <w:tmpl w:val="C6AC346A"/>
    <w:lvl w:ilvl="0" w:tplc="3A3C7B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9552F"/>
    <w:multiLevelType w:val="hybridMultilevel"/>
    <w:tmpl w:val="85822C92"/>
    <w:lvl w:ilvl="0" w:tplc="13D8A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33B69"/>
    <w:multiLevelType w:val="hybridMultilevel"/>
    <w:tmpl w:val="C458F096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6" w15:restartNumberingAfterBreak="0">
    <w:nsid w:val="1D091809"/>
    <w:multiLevelType w:val="hybridMultilevel"/>
    <w:tmpl w:val="648EF7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5A163C"/>
    <w:multiLevelType w:val="hybridMultilevel"/>
    <w:tmpl w:val="83D61B1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1EBC595C"/>
    <w:multiLevelType w:val="hybridMultilevel"/>
    <w:tmpl w:val="D5DE5FF2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9" w15:restartNumberingAfterBreak="0">
    <w:nsid w:val="1F117A4B"/>
    <w:multiLevelType w:val="hybridMultilevel"/>
    <w:tmpl w:val="5A363B84"/>
    <w:lvl w:ilvl="0" w:tplc="C0425E40">
      <w:start w:val="1"/>
      <w:numFmt w:val="decimal"/>
      <w:lvlText w:val="%1.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1FCD41F0"/>
    <w:multiLevelType w:val="hybridMultilevel"/>
    <w:tmpl w:val="B0786926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1" w15:restartNumberingAfterBreak="0">
    <w:nsid w:val="2032642B"/>
    <w:multiLevelType w:val="hybridMultilevel"/>
    <w:tmpl w:val="43D83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4F0099"/>
    <w:multiLevelType w:val="hybridMultilevel"/>
    <w:tmpl w:val="1278CFE0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3" w15:restartNumberingAfterBreak="0">
    <w:nsid w:val="24593566"/>
    <w:multiLevelType w:val="hybridMultilevel"/>
    <w:tmpl w:val="889E86E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262475B8"/>
    <w:multiLevelType w:val="hybridMultilevel"/>
    <w:tmpl w:val="EF82D0D4"/>
    <w:lvl w:ilvl="0" w:tplc="5198BF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2055A"/>
    <w:multiLevelType w:val="hybridMultilevel"/>
    <w:tmpl w:val="0B587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9809C1"/>
    <w:multiLevelType w:val="hybridMultilevel"/>
    <w:tmpl w:val="C7521096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2D0D148E"/>
    <w:multiLevelType w:val="hybridMultilevel"/>
    <w:tmpl w:val="7E5E7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41698"/>
    <w:multiLevelType w:val="hybridMultilevel"/>
    <w:tmpl w:val="47C81E52"/>
    <w:lvl w:ilvl="0" w:tplc="8C7631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ECA41E2"/>
    <w:multiLevelType w:val="hybridMultilevel"/>
    <w:tmpl w:val="5DB44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E12860"/>
    <w:multiLevelType w:val="hybridMultilevel"/>
    <w:tmpl w:val="40AC6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97A20"/>
    <w:multiLevelType w:val="hybridMultilevel"/>
    <w:tmpl w:val="EAA07D8C"/>
    <w:lvl w:ilvl="0" w:tplc="56AC80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72B61"/>
    <w:multiLevelType w:val="hybridMultilevel"/>
    <w:tmpl w:val="D368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A33F7A"/>
    <w:multiLevelType w:val="hybridMultilevel"/>
    <w:tmpl w:val="066E1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AF0AF3"/>
    <w:multiLevelType w:val="hybridMultilevel"/>
    <w:tmpl w:val="74685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466588"/>
    <w:multiLevelType w:val="hybridMultilevel"/>
    <w:tmpl w:val="05B07B86"/>
    <w:lvl w:ilvl="0" w:tplc="0BCE53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36807C9E"/>
    <w:multiLevelType w:val="hybridMultilevel"/>
    <w:tmpl w:val="F5D4461C"/>
    <w:lvl w:ilvl="0" w:tplc="56AC8042">
      <w:start w:val="1"/>
      <w:numFmt w:val="decimal"/>
      <w:lvlText w:val="%1)"/>
      <w:lvlJc w:val="left"/>
      <w:pPr>
        <w:ind w:left="112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7" w15:restartNumberingAfterBreak="0">
    <w:nsid w:val="371D124E"/>
    <w:multiLevelType w:val="hybridMultilevel"/>
    <w:tmpl w:val="D200CB38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 w15:restartNumberingAfterBreak="0">
    <w:nsid w:val="38F24F1B"/>
    <w:multiLevelType w:val="hybridMultilevel"/>
    <w:tmpl w:val="F9D4E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46616A"/>
    <w:multiLevelType w:val="hybridMultilevel"/>
    <w:tmpl w:val="CBE812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BCA0690"/>
    <w:multiLevelType w:val="hybridMultilevel"/>
    <w:tmpl w:val="085AE904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1" w15:restartNumberingAfterBreak="0">
    <w:nsid w:val="3E6D24BF"/>
    <w:multiLevelType w:val="hybridMultilevel"/>
    <w:tmpl w:val="8FD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AE49CF"/>
    <w:multiLevelType w:val="hybridMultilevel"/>
    <w:tmpl w:val="AEDA8B88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3ECA0DB4"/>
    <w:multiLevelType w:val="hybridMultilevel"/>
    <w:tmpl w:val="D55006A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4" w15:restartNumberingAfterBreak="0">
    <w:nsid w:val="4034540C"/>
    <w:multiLevelType w:val="hybridMultilevel"/>
    <w:tmpl w:val="53100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996775"/>
    <w:multiLevelType w:val="hybridMultilevel"/>
    <w:tmpl w:val="6F42AB4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438B5B2A"/>
    <w:multiLevelType w:val="hybridMultilevel"/>
    <w:tmpl w:val="52CA8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1F6A91"/>
    <w:multiLevelType w:val="hybridMultilevel"/>
    <w:tmpl w:val="4A1EC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823CCE"/>
    <w:multiLevelType w:val="hybridMultilevel"/>
    <w:tmpl w:val="D0C6D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1F245C"/>
    <w:multiLevelType w:val="hybridMultilevel"/>
    <w:tmpl w:val="CDEC7E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76003E5"/>
    <w:multiLevelType w:val="hybridMultilevel"/>
    <w:tmpl w:val="1A1ACAA0"/>
    <w:lvl w:ilvl="0" w:tplc="56AC80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4705CE"/>
    <w:multiLevelType w:val="hybridMultilevel"/>
    <w:tmpl w:val="C49A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F53806"/>
    <w:multiLevelType w:val="hybridMultilevel"/>
    <w:tmpl w:val="1792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605595"/>
    <w:multiLevelType w:val="hybridMultilevel"/>
    <w:tmpl w:val="03E6CA0C"/>
    <w:lvl w:ilvl="0" w:tplc="B394B93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9E1A7C"/>
    <w:multiLevelType w:val="hybridMultilevel"/>
    <w:tmpl w:val="6B76E5A6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55" w15:restartNumberingAfterBreak="0">
    <w:nsid w:val="54C56146"/>
    <w:multiLevelType w:val="hybridMultilevel"/>
    <w:tmpl w:val="2516351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6" w15:restartNumberingAfterBreak="0">
    <w:nsid w:val="572F7CAA"/>
    <w:multiLevelType w:val="hybridMultilevel"/>
    <w:tmpl w:val="CCA45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522E38"/>
    <w:multiLevelType w:val="hybridMultilevel"/>
    <w:tmpl w:val="B4A009C0"/>
    <w:lvl w:ilvl="0" w:tplc="56AC8042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5A8C43CA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8" w15:restartNumberingAfterBreak="0">
    <w:nsid w:val="57F63CD6"/>
    <w:multiLevelType w:val="hybridMultilevel"/>
    <w:tmpl w:val="4A1EC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A112A0"/>
    <w:multiLevelType w:val="hybridMultilevel"/>
    <w:tmpl w:val="31C6050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0" w15:restartNumberingAfterBreak="0">
    <w:nsid w:val="60A72BBA"/>
    <w:multiLevelType w:val="hybridMultilevel"/>
    <w:tmpl w:val="6DC4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0224F8"/>
    <w:multiLevelType w:val="hybridMultilevel"/>
    <w:tmpl w:val="CA8E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AC80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A61B10"/>
    <w:multiLevelType w:val="hybridMultilevel"/>
    <w:tmpl w:val="5BD67766"/>
    <w:lvl w:ilvl="0" w:tplc="EF368FB6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3" w15:restartNumberingAfterBreak="0">
    <w:nsid w:val="7002553A"/>
    <w:multiLevelType w:val="hybridMultilevel"/>
    <w:tmpl w:val="9CDA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954673"/>
    <w:multiLevelType w:val="hybridMultilevel"/>
    <w:tmpl w:val="E7809D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B86FEF2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39F64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4842D13"/>
    <w:multiLevelType w:val="hybridMultilevel"/>
    <w:tmpl w:val="650A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00D41E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DE82B324">
      <w:start w:val="1"/>
      <w:numFmt w:val="lowerLetter"/>
      <w:lvlText w:val="%3)"/>
      <w:lvlJc w:val="left"/>
      <w:pPr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48D2707"/>
    <w:multiLevelType w:val="hybridMultilevel"/>
    <w:tmpl w:val="FB049662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68" w15:restartNumberingAfterBreak="0">
    <w:nsid w:val="74B646B2"/>
    <w:multiLevelType w:val="hybridMultilevel"/>
    <w:tmpl w:val="3ABA6CE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69" w15:restartNumberingAfterBreak="0">
    <w:nsid w:val="75256DF7"/>
    <w:multiLevelType w:val="hybridMultilevel"/>
    <w:tmpl w:val="E3688BD4"/>
    <w:lvl w:ilvl="0" w:tplc="48DEB99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0" w15:restartNumberingAfterBreak="0">
    <w:nsid w:val="75602FF0"/>
    <w:multiLevelType w:val="hybridMultilevel"/>
    <w:tmpl w:val="81609D5C"/>
    <w:lvl w:ilvl="0" w:tplc="48DEB9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EECCE6E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D14A3F"/>
    <w:multiLevelType w:val="hybridMultilevel"/>
    <w:tmpl w:val="066E1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F34D0E"/>
    <w:multiLevelType w:val="hybridMultilevel"/>
    <w:tmpl w:val="D2605BD2"/>
    <w:lvl w:ilvl="0" w:tplc="56AC8042">
      <w:start w:val="1"/>
      <w:numFmt w:val="decimal"/>
      <w:lvlText w:val="%1)"/>
      <w:lvlJc w:val="left"/>
      <w:pPr>
        <w:ind w:left="112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3" w15:restartNumberingAfterBreak="0">
    <w:nsid w:val="7A916289"/>
    <w:multiLevelType w:val="hybridMultilevel"/>
    <w:tmpl w:val="B7D88AA4"/>
    <w:lvl w:ilvl="0" w:tplc="0415000F">
      <w:start w:val="1"/>
      <w:numFmt w:val="decimal"/>
      <w:lvlText w:val="%1."/>
      <w:lvlJc w:val="left"/>
      <w:pPr>
        <w:ind w:left="1167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4" w15:restartNumberingAfterBreak="0">
    <w:nsid w:val="7AD16E0E"/>
    <w:multiLevelType w:val="hybridMultilevel"/>
    <w:tmpl w:val="AFBC70E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5" w15:restartNumberingAfterBreak="0">
    <w:nsid w:val="7C4656DD"/>
    <w:multiLevelType w:val="hybridMultilevel"/>
    <w:tmpl w:val="305202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7DC25E2B"/>
    <w:multiLevelType w:val="hybridMultilevel"/>
    <w:tmpl w:val="126AB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989E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4"/>
  </w:num>
  <w:num w:numId="3">
    <w:abstractNumId w:val="9"/>
  </w:num>
  <w:num w:numId="4">
    <w:abstractNumId w:val="67"/>
  </w:num>
  <w:num w:numId="5">
    <w:abstractNumId w:val="0"/>
  </w:num>
  <w:num w:numId="6">
    <w:abstractNumId w:val="21"/>
  </w:num>
  <w:num w:numId="7">
    <w:abstractNumId w:val="68"/>
  </w:num>
  <w:num w:numId="8">
    <w:abstractNumId w:val="71"/>
  </w:num>
  <w:num w:numId="9">
    <w:abstractNumId w:val="15"/>
  </w:num>
  <w:num w:numId="10">
    <w:abstractNumId w:val="25"/>
  </w:num>
  <w:num w:numId="11">
    <w:abstractNumId w:val="32"/>
  </w:num>
  <w:num w:numId="12">
    <w:abstractNumId w:val="33"/>
  </w:num>
  <w:num w:numId="13">
    <w:abstractNumId w:val="13"/>
  </w:num>
  <w:num w:numId="14">
    <w:abstractNumId w:val="57"/>
  </w:num>
  <w:num w:numId="15">
    <w:abstractNumId w:val="70"/>
  </w:num>
  <w:num w:numId="16">
    <w:abstractNumId w:val="64"/>
  </w:num>
  <w:num w:numId="17">
    <w:abstractNumId w:val="3"/>
  </w:num>
  <w:num w:numId="18">
    <w:abstractNumId w:val="49"/>
  </w:num>
  <w:num w:numId="19">
    <w:abstractNumId w:val="69"/>
  </w:num>
  <w:num w:numId="20">
    <w:abstractNumId w:val="19"/>
  </w:num>
  <w:num w:numId="21">
    <w:abstractNumId w:val="23"/>
  </w:num>
  <w:num w:numId="22">
    <w:abstractNumId w:val="66"/>
  </w:num>
  <w:num w:numId="23">
    <w:abstractNumId w:val="36"/>
  </w:num>
  <w:num w:numId="24">
    <w:abstractNumId w:val="27"/>
  </w:num>
  <w:num w:numId="25">
    <w:abstractNumId w:val="7"/>
  </w:num>
  <w:num w:numId="26">
    <w:abstractNumId w:val="2"/>
  </w:num>
  <w:num w:numId="27">
    <w:abstractNumId w:val="16"/>
  </w:num>
  <w:num w:numId="28">
    <w:abstractNumId w:val="72"/>
  </w:num>
  <w:num w:numId="29">
    <w:abstractNumId w:val="45"/>
  </w:num>
  <w:num w:numId="30">
    <w:abstractNumId w:val="47"/>
  </w:num>
  <w:num w:numId="31">
    <w:abstractNumId w:val="31"/>
  </w:num>
  <w:num w:numId="32">
    <w:abstractNumId w:val="61"/>
  </w:num>
  <w:num w:numId="33">
    <w:abstractNumId w:val="50"/>
  </w:num>
  <w:num w:numId="34">
    <w:abstractNumId w:val="58"/>
  </w:num>
  <w:num w:numId="35">
    <w:abstractNumId w:val="46"/>
  </w:num>
  <w:num w:numId="36">
    <w:abstractNumId w:val="38"/>
  </w:num>
  <w:num w:numId="37">
    <w:abstractNumId w:val="29"/>
  </w:num>
  <w:num w:numId="38">
    <w:abstractNumId w:val="76"/>
  </w:num>
  <w:num w:numId="39">
    <w:abstractNumId w:val="4"/>
  </w:num>
  <w:num w:numId="40">
    <w:abstractNumId w:val="63"/>
  </w:num>
  <w:num w:numId="41">
    <w:abstractNumId w:val="34"/>
  </w:num>
  <w:num w:numId="42">
    <w:abstractNumId w:val="42"/>
  </w:num>
  <w:num w:numId="43">
    <w:abstractNumId w:val="59"/>
  </w:num>
  <w:num w:numId="44">
    <w:abstractNumId w:val="37"/>
  </w:num>
  <w:num w:numId="45">
    <w:abstractNumId w:val="62"/>
  </w:num>
  <w:num w:numId="46">
    <w:abstractNumId w:val="8"/>
  </w:num>
  <w:num w:numId="47">
    <w:abstractNumId w:val="53"/>
  </w:num>
  <w:num w:numId="48">
    <w:abstractNumId w:val="24"/>
  </w:num>
  <w:num w:numId="49">
    <w:abstractNumId w:val="73"/>
  </w:num>
  <w:num w:numId="50">
    <w:abstractNumId w:val="28"/>
  </w:num>
  <w:num w:numId="51">
    <w:abstractNumId w:val="6"/>
  </w:num>
  <w:num w:numId="52">
    <w:abstractNumId w:val="14"/>
  </w:num>
  <w:num w:numId="53">
    <w:abstractNumId w:val="75"/>
  </w:num>
  <w:num w:numId="54">
    <w:abstractNumId w:val="30"/>
  </w:num>
  <w:num w:numId="55">
    <w:abstractNumId w:val="60"/>
  </w:num>
  <w:num w:numId="56">
    <w:abstractNumId w:val="43"/>
  </w:num>
  <w:num w:numId="57">
    <w:abstractNumId w:val="12"/>
  </w:num>
  <w:num w:numId="58">
    <w:abstractNumId w:val="11"/>
  </w:num>
  <w:num w:numId="59">
    <w:abstractNumId w:val="18"/>
  </w:num>
  <w:num w:numId="60">
    <w:abstractNumId w:val="40"/>
  </w:num>
  <w:num w:numId="61">
    <w:abstractNumId w:val="20"/>
  </w:num>
  <w:num w:numId="62">
    <w:abstractNumId w:val="48"/>
  </w:num>
  <w:num w:numId="63">
    <w:abstractNumId w:val="26"/>
  </w:num>
  <w:num w:numId="64">
    <w:abstractNumId w:val="44"/>
  </w:num>
  <w:num w:numId="65">
    <w:abstractNumId w:val="10"/>
  </w:num>
  <w:num w:numId="66">
    <w:abstractNumId w:val="5"/>
  </w:num>
  <w:num w:numId="67">
    <w:abstractNumId w:val="17"/>
  </w:num>
  <w:num w:numId="68">
    <w:abstractNumId w:val="54"/>
  </w:num>
  <w:num w:numId="69">
    <w:abstractNumId w:val="1"/>
  </w:num>
  <w:num w:numId="70">
    <w:abstractNumId w:val="55"/>
  </w:num>
  <w:num w:numId="71">
    <w:abstractNumId w:val="65"/>
  </w:num>
  <w:num w:numId="72">
    <w:abstractNumId w:val="22"/>
  </w:num>
  <w:num w:numId="73">
    <w:abstractNumId w:val="41"/>
  </w:num>
  <w:num w:numId="74">
    <w:abstractNumId w:val="39"/>
  </w:num>
  <w:num w:numId="75">
    <w:abstractNumId w:val="51"/>
  </w:num>
  <w:num w:numId="76">
    <w:abstractNumId w:val="56"/>
  </w:num>
  <w:num w:numId="77">
    <w:abstractNumId w:val="5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FB"/>
    <w:rsid w:val="000016E5"/>
    <w:rsid w:val="00001F10"/>
    <w:rsid w:val="00005845"/>
    <w:rsid w:val="000122B4"/>
    <w:rsid w:val="00014399"/>
    <w:rsid w:val="00017811"/>
    <w:rsid w:val="00017E14"/>
    <w:rsid w:val="000208B8"/>
    <w:rsid w:val="00047437"/>
    <w:rsid w:val="00051890"/>
    <w:rsid w:val="00053A1A"/>
    <w:rsid w:val="00054000"/>
    <w:rsid w:val="00054B8E"/>
    <w:rsid w:val="00057A39"/>
    <w:rsid w:val="00065F40"/>
    <w:rsid w:val="00066394"/>
    <w:rsid w:val="00067633"/>
    <w:rsid w:val="000728BB"/>
    <w:rsid w:val="000736F8"/>
    <w:rsid w:val="000748DF"/>
    <w:rsid w:val="00075CE5"/>
    <w:rsid w:val="000868A6"/>
    <w:rsid w:val="00090C0E"/>
    <w:rsid w:val="00091BFF"/>
    <w:rsid w:val="000945AF"/>
    <w:rsid w:val="000A33C6"/>
    <w:rsid w:val="000A4F7F"/>
    <w:rsid w:val="000A7DBE"/>
    <w:rsid w:val="000B05EE"/>
    <w:rsid w:val="000B34AE"/>
    <w:rsid w:val="000B583A"/>
    <w:rsid w:val="000C1351"/>
    <w:rsid w:val="000C1D8C"/>
    <w:rsid w:val="000C6D83"/>
    <w:rsid w:val="000D3540"/>
    <w:rsid w:val="000D48F5"/>
    <w:rsid w:val="000D7290"/>
    <w:rsid w:val="000E6F59"/>
    <w:rsid w:val="000F25DA"/>
    <w:rsid w:val="000F29B7"/>
    <w:rsid w:val="00101F8D"/>
    <w:rsid w:val="00103388"/>
    <w:rsid w:val="001107B2"/>
    <w:rsid w:val="001122C5"/>
    <w:rsid w:val="00115E77"/>
    <w:rsid w:val="0011705E"/>
    <w:rsid w:val="00122447"/>
    <w:rsid w:val="00123B02"/>
    <w:rsid w:val="00123C94"/>
    <w:rsid w:val="00132D3D"/>
    <w:rsid w:val="00134B8D"/>
    <w:rsid w:val="001350D4"/>
    <w:rsid w:val="00141FA0"/>
    <w:rsid w:val="00142A61"/>
    <w:rsid w:val="00146A19"/>
    <w:rsid w:val="001552DE"/>
    <w:rsid w:val="0016341B"/>
    <w:rsid w:val="00163F01"/>
    <w:rsid w:val="00164F51"/>
    <w:rsid w:val="00167831"/>
    <w:rsid w:val="0016794F"/>
    <w:rsid w:val="00177D22"/>
    <w:rsid w:val="00177DCB"/>
    <w:rsid w:val="0018064B"/>
    <w:rsid w:val="0018366E"/>
    <w:rsid w:val="001906F0"/>
    <w:rsid w:val="001938B3"/>
    <w:rsid w:val="00195BE4"/>
    <w:rsid w:val="001A14F2"/>
    <w:rsid w:val="001A77B6"/>
    <w:rsid w:val="001A7ACA"/>
    <w:rsid w:val="001B5569"/>
    <w:rsid w:val="001C20BF"/>
    <w:rsid w:val="001C305B"/>
    <w:rsid w:val="001C3E53"/>
    <w:rsid w:val="001D5BAB"/>
    <w:rsid w:val="001F5EDD"/>
    <w:rsid w:val="001F6FDE"/>
    <w:rsid w:val="00202969"/>
    <w:rsid w:val="00204BFF"/>
    <w:rsid w:val="00214931"/>
    <w:rsid w:val="002263EA"/>
    <w:rsid w:val="0023112B"/>
    <w:rsid w:val="002364A6"/>
    <w:rsid w:val="0024427E"/>
    <w:rsid w:val="002454B8"/>
    <w:rsid w:val="002525B2"/>
    <w:rsid w:val="0025681E"/>
    <w:rsid w:val="002607C0"/>
    <w:rsid w:val="002615E5"/>
    <w:rsid w:val="00261986"/>
    <w:rsid w:val="00264DF0"/>
    <w:rsid w:val="00285419"/>
    <w:rsid w:val="0029299E"/>
    <w:rsid w:val="00292F93"/>
    <w:rsid w:val="00293543"/>
    <w:rsid w:val="002A48FE"/>
    <w:rsid w:val="002A4EEA"/>
    <w:rsid w:val="002A5A52"/>
    <w:rsid w:val="002B0596"/>
    <w:rsid w:val="002B0E95"/>
    <w:rsid w:val="002B5B97"/>
    <w:rsid w:val="002B71C5"/>
    <w:rsid w:val="002C625C"/>
    <w:rsid w:val="002C7C92"/>
    <w:rsid w:val="002D00C1"/>
    <w:rsid w:val="002D064D"/>
    <w:rsid w:val="002D1935"/>
    <w:rsid w:val="002D3170"/>
    <w:rsid w:val="002D34B2"/>
    <w:rsid w:val="002F0329"/>
    <w:rsid w:val="002F0954"/>
    <w:rsid w:val="002F6A82"/>
    <w:rsid w:val="003076BB"/>
    <w:rsid w:val="003144E7"/>
    <w:rsid w:val="00314CED"/>
    <w:rsid w:val="003166A9"/>
    <w:rsid w:val="003225B9"/>
    <w:rsid w:val="00325F52"/>
    <w:rsid w:val="00334707"/>
    <w:rsid w:val="00341965"/>
    <w:rsid w:val="00346774"/>
    <w:rsid w:val="00362A48"/>
    <w:rsid w:val="00370E68"/>
    <w:rsid w:val="00371F92"/>
    <w:rsid w:val="00377B34"/>
    <w:rsid w:val="003827FF"/>
    <w:rsid w:val="00382D08"/>
    <w:rsid w:val="00384A66"/>
    <w:rsid w:val="00386960"/>
    <w:rsid w:val="00392A9B"/>
    <w:rsid w:val="00394DAD"/>
    <w:rsid w:val="00396C23"/>
    <w:rsid w:val="003975C9"/>
    <w:rsid w:val="003A3DB9"/>
    <w:rsid w:val="003A5678"/>
    <w:rsid w:val="003A6CF7"/>
    <w:rsid w:val="003A7A0A"/>
    <w:rsid w:val="003B5CA9"/>
    <w:rsid w:val="003C0847"/>
    <w:rsid w:val="003C2C30"/>
    <w:rsid w:val="003C312A"/>
    <w:rsid w:val="003C4E7D"/>
    <w:rsid w:val="003C57FA"/>
    <w:rsid w:val="003C5851"/>
    <w:rsid w:val="003D28F7"/>
    <w:rsid w:val="003F6B58"/>
    <w:rsid w:val="00407173"/>
    <w:rsid w:val="0041142A"/>
    <w:rsid w:val="004121AE"/>
    <w:rsid w:val="0041643A"/>
    <w:rsid w:val="00421E72"/>
    <w:rsid w:val="00422B3E"/>
    <w:rsid w:val="00424106"/>
    <w:rsid w:val="00426387"/>
    <w:rsid w:val="00430C71"/>
    <w:rsid w:val="00436FCE"/>
    <w:rsid w:val="00442B02"/>
    <w:rsid w:val="00444740"/>
    <w:rsid w:val="00445314"/>
    <w:rsid w:val="00447D2F"/>
    <w:rsid w:val="00450E2A"/>
    <w:rsid w:val="00452DDA"/>
    <w:rsid w:val="0046296A"/>
    <w:rsid w:val="00473FBF"/>
    <w:rsid w:val="00475F76"/>
    <w:rsid w:val="0047752D"/>
    <w:rsid w:val="0048250B"/>
    <w:rsid w:val="00494C87"/>
    <w:rsid w:val="004A2F8F"/>
    <w:rsid w:val="004A7051"/>
    <w:rsid w:val="004A711E"/>
    <w:rsid w:val="004B28FB"/>
    <w:rsid w:val="004B583F"/>
    <w:rsid w:val="004B7716"/>
    <w:rsid w:val="004B7A35"/>
    <w:rsid w:val="004C37C1"/>
    <w:rsid w:val="004D28A1"/>
    <w:rsid w:val="004D5106"/>
    <w:rsid w:val="004D5A23"/>
    <w:rsid w:val="004E4B59"/>
    <w:rsid w:val="004E6C87"/>
    <w:rsid w:val="004F0A47"/>
    <w:rsid w:val="004F43BB"/>
    <w:rsid w:val="004F4A43"/>
    <w:rsid w:val="004F5308"/>
    <w:rsid w:val="00503CDA"/>
    <w:rsid w:val="00505A2C"/>
    <w:rsid w:val="00506AAC"/>
    <w:rsid w:val="00513331"/>
    <w:rsid w:val="00513862"/>
    <w:rsid w:val="00515BEF"/>
    <w:rsid w:val="00522B4F"/>
    <w:rsid w:val="00525B1D"/>
    <w:rsid w:val="00527635"/>
    <w:rsid w:val="00527AC7"/>
    <w:rsid w:val="00530153"/>
    <w:rsid w:val="005313CE"/>
    <w:rsid w:val="00537C0D"/>
    <w:rsid w:val="005411D4"/>
    <w:rsid w:val="00547114"/>
    <w:rsid w:val="0055252B"/>
    <w:rsid w:val="005556CF"/>
    <w:rsid w:val="005574F3"/>
    <w:rsid w:val="00560869"/>
    <w:rsid w:val="00562F29"/>
    <w:rsid w:val="00562F60"/>
    <w:rsid w:val="00566450"/>
    <w:rsid w:val="00590EC0"/>
    <w:rsid w:val="00594F36"/>
    <w:rsid w:val="005A4093"/>
    <w:rsid w:val="005A59FE"/>
    <w:rsid w:val="005A709B"/>
    <w:rsid w:val="005A7AB6"/>
    <w:rsid w:val="005B1A99"/>
    <w:rsid w:val="005B203F"/>
    <w:rsid w:val="005B433C"/>
    <w:rsid w:val="005B527C"/>
    <w:rsid w:val="005B7E94"/>
    <w:rsid w:val="005C1D7B"/>
    <w:rsid w:val="005C3477"/>
    <w:rsid w:val="005D51DF"/>
    <w:rsid w:val="005D6A12"/>
    <w:rsid w:val="005E3FD5"/>
    <w:rsid w:val="005F3B51"/>
    <w:rsid w:val="005F4A8D"/>
    <w:rsid w:val="0060021E"/>
    <w:rsid w:val="00600E34"/>
    <w:rsid w:val="00602C65"/>
    <w:rsid w:val="006041E7"/>
    <w:rsid w:val="0060513C"/>
    <w:rsid w:val="00610124"/>
    <w:rsid w:val="00612F84"/>
    <w:rsid w:val="00617C91"/>
    <w:rsid w:val="006227DA"/>
    <w:rsid w:val="006232B2"/>
    <w:rsid w:val="00623546"/>
    <w:rsid w:val="00626D4E"/>
    <w:rsid w:val="00633A5B"/>
    <w:rsid w:val="006369EF"/>
    <w:rsid w:val="00642FA2"/>
    <w:rsid w:val="00645C06"/>
    <w:rsid w:val="00647310"/>
    <w:rsid w:val="00656D1D"/>
    <w:rsid w:val="00661B63"/>
    <w:rsid w:val="006638FD"/>
    <w:rsid w:val="00665532"/>
    <w:rsid w:val="006736D9"/>
    <w:rsid w:val="006738BD"/>
    <w:rsid w:val="006742D6"/>
    <w:rsid w:val="00683544"/>
    <w:rsid w:val="00694814"/>
    <w:rsid w:val="00695AE9"/>
    <w:rsid w:val="006A50A1"/>
    <w:rsid w:val="006A5B32"/>
    <w:rsid w:val="006A6B20"/>
    <w:rsid w:val="006B330B"/>
    <w:rsid w:val="006C01A6"/>
    <w:rsid w:val="006C477E"/>
    <w:rsid w:val="006C7A0D"/>
    <w:rsid w:val="006C7DF4"/>
    <w:rsid w:val="006D2434"/>
    <w:rsid w:val="006D49E2"/>
    <w:rsid w:val="006D72F3"/>
    <w:rsid w:val="006E76C4"/>
    <w:rsid w:val="006F2E91"/>
    <w:rsid w:val="006F323C"/>
    <w:rsid w:val="006F466B"/>
    <w:rsid w:val="00706EA7"/>
    <w:rsid w:val="00707510"/>
    <w:rsid w:val="00707C76"/>
    <w:rsid w:val="00712EBD"/>
    <w:rsid w:val="007145C2"/>
    <w:rsid w:val="007153FF"/>
    <w:rsid w:val="00720E48"/>
    <w:rsid w:val="0072273F"/>
    <w:rsid w:val="00727919"/>
    <w:rsid w:val="00727DD5"/>
    <w:rsid w:val="00730956"/>
    <w:rsid w:val="007340E3"/>
    <w:rsid w:val="007342C4"/>
    <w:rsid w:val="00736D52"/>
    <w:rsid w:val="00740AE3"/>
    <w:rsid w:val="00744918"/>
    <w:rsid w:val="00744B38"/>
    <w:rsid w:val="00747A1B"/>
    <w:rsid w:val="007501A7"/>
    <w:rsid w:val="00756803"/>
    <w:rsid w:val="0076141C"/>
    <w:rsid w:val="00762333"/>
    <w:rsid w:val="007638F4"/>
    <w:rsid w:val="0076455A"/>
    <w:rsid w:val="00765038"/>
    <w:rsid w:val="0076595E"/>
    <w:rsid w:val="00766B8C"/>
    <w:rsid w:val="00766EC9"/>
    <w:rsid w:val="00771464"/>
    <w:rsid w:val="0077308E"/>
    <w:rsid w:val="00775292"/>
    <w:rsid w:val="00780332"/>
    <w:rsid w:val="00782630"/>
    <w:rsid w:val="0079399F"/>
    <w:rsid w:val="0079456C"/>
    <w:rsid w:val="007952CF"/>
    <w:rsid w:val="0079678A"/>
    <w:rsid w:val="007A00C8"/>
    <w:rsid w:val="007A3708"/>
    <w:rsid w:val="007A3ECC"/>
    <w:rsid w:val="007A4399"/>
    <w:rsid w:val="007A7CD8"/>
    <w:rsid w:val="007B1D21"/>
    <w:rsid w:val="007B51CC"/>
    <w:rsid w:val="007B66A0"/>
    <w:rsid w:val="007C0DFB"/>
    <w:rsid w:val="007D5856"/>
    <w:rsid w:val="007E3768"/>
    <w:rsid w:val="007E5229"/>
    <w:rsid w:val="007E5433"/>
    <w:rsid w:val="007E747B"/>
    <w:rsid w:val="007F41E3"/>
    <w:rsid w:val="007F624A"/>
    <w:rsid w:val="008059A4"/>
    <w:rsid w:val="00807023"/>
    <w:rsid w:val="00812462"/>
    <w:rsid w:val="008155CA"/>
    <w:rsid w:val="00815D50"/>
    <w:rsid w:val="00825D5D"/>
    <w:rsid w:val="00831A84"/>
    <w:rsid w:val="00831DD9"/>
    <w:rsid w:val="008369D8"/>
    <w:rsid w:val="0083724D"/>
    <w:rsid w:val="00844DDE"/>
    <w:rsid w:val="00851C03"/>
    <w:rsid w:val="0085351A"/>
    <w:rsid w:val="00865789"/>
    <w:rsid w:val="00875725"/>
    <w:rsid w:val="0088231F"/>
    <w:rsid w:val="008A32D2"/>
    <w:rsid w:val="008A5E68"/>
    <w:rsid w:val="008B085E"/>
    <w:rsid w:val="008C3505"/>
    <w:rsid w:val="008C4934"/>
    <w:rsid w:val="008C7363"/>
    <w:rsid w:val="008D3255"/>
    <w:rsid w:val="008D3E78"/>
    <w:rsid w:val="008E1195"/>
    <w:rsid w:val="008E4E24"/>
    <w:rsid w:val="009104FA"/>
    <w:rsid w:val="00911160"/>
    <w:rsid w:val="00915ABA"/>
    <w:rsid w:val="00915C66"/>
    <w:rsid w:val="00921931"/>
    <w:rsid w:val="00925D6B"/>
    <w:rsid w:val="00932C0A"/>
    <w:rsid w:val="00933C0F"/>
    <w:rsid w:val="009374EA"/>
    <w:rsid w:val="00937F58"/>
    <w:rsid w:val="009402B9"/>
    <w:rsid w:val="00955967"/>
    <w:rsid w:val="00956E4E"/>
    <w:rsid w:val="0095713E"/>
    <w:rsid w:val="00963E86"/>
    <w:rsid w:val="00966AB0"/>
    <w:rsid w:val="0097502C"/>
    <w:rsid w:val="009755DD"/>
    <w:rsid w:val="00976514"/>
    <w:rsid w:val="00976832"/>
    <w:rsid w:val="0098412F"/>
    <w:rsid w:val="009847B3"/>
    <w:rsid w:val="009854FE"/>
    <w:rsid w:val="00995275"/>
    <w:rsid w:val="009967A4"/>
    <w:rsid w:val="009A43CD"/>
    <w:rsid w:val="009B0853"/>
    <w:rsid w:val="009C18DC"/>
    <w:rsid w:val="009D0BA4"/>
    <w:rsid w:val="009D32C9"/>
    <w:rsid w:val="009D34AA"/>
    <w:rsid w:val="009D715A"/>
    <w:rsid w:val="009E117F"/>
    <w:rsid w:val="00A01D4E"/>
    <w:rsid w:val="00A13558"/>
    <w:rsid w:val="00A13A93"/>
    <w:rsid w:val="00A246A4"/>
    <w:rsid w:val="00A35198"/>
    <w:rsid w:val="00A40E2C"/>
    <w:rsid w:val="00A4266E"/>
    <w:rsid w:val="00A45EDB"/>
    <w:rsid w:val="00A46DF2"/>
    <w:rsid w:val="00A51C38"/>
    <w:rsid w:val="00A53FA8"/>
    <w:rsid w:val="00A646FE"/>
    <w:rsid w:val="00A70091"/>
    <w:rsid w:val="00A71CA4"/>
    <w:rsid w:val="00A73A31"/>
    <w:rsid w:val="00A76615"/>
    <w:rsid w:val="00A94590"/>
    <w:rsid w:val="00AA0F15"/>
    <w:rsid w:val="00AA4BC4"/>
    <w:rsid w:val="00AB1486"/>
    <w:rsid w:val="00AB3EBC"/>
    <w:rsid w:val="00AB5E8F"/>
    <w:rsid w:val="00AC0B47"/>
    <w:rsid w:val="00AC0BE0"/>
    <w:rsid w:val="00AC3932"/>
    <w:rsid w:val="00AC6450"/>
    <w:rsid w:val="00AD3A12"/>
    <w:rsid w:val="00AD6EA1"/>
    <w:rsid w:val="00AE29A9"/>
    <w:rsid w:val="00AE53A0"/>
    <w:rsid w:val="00AE64F0"/>
    <w:rsid w:val="00AF6A02"/>
    <w:rsid w:val="00AF715C"/>
    <w:rsid w:val="00B00DC7"/>
    <w:rsid w:val="00B01AB7"/>
    <w:rsid w:val="00B05059"/>
    <w:rsid w:val="00B07760"/>
    <w:rsid w:val="00B077A0"/>
    <w:rsid w:val="00B07D22"/>
    <w:rsid w:val="00B16519"/>
    <w:rsid w:val="00B2111D"/>
    <w:rsid w:val="00B34189"/>
    <w:rsid w:val="00B3481E"/>
    <w:rsid w:val="00B40106"/>
    <w:rsid w:val="00B40E7E"/>
    <w:rsid w:val="00B41DFA"/>
    <w:rsid w:val="00B45F11"/>
    <w:rsid w:val="00B53481"/>
    <w:rsid w:val="00B55610"/>
    <w:rsid w:val="00B565AA"/>
    <w:rsid w:val="00B62684"/>
    <w:rsid w:val="00B63811"/>
    <w:rsid w:val="00B661DD"/>
    <w:rsid w:val="00B67617"/>
    <w:rsid w:val="00B7081B"/>
    <w:rsid w:val="00B80876"/>
    <w:rsid w:val="00B83169"/>
    <w:rsid w:val="00B86E6D"/>
    <w:rsid w:val="00B91779"/>
    <w:rsid w:val="00B93D1E"/>
    <w:rsid w:val="00B9450D"/>
    <w:rsid w:val="00B95775"/>
    <w:rsid w:val="00B96F52"/>
    <w:rsid w:val="00BA0FFF"/>
    <w:rsid w:val="00BA4547"/>
    <w:rsid w:val="00BA7ABA"/>
    <w:rsid w:val="00BB4178"/>
    <w:rsid w:val="00BB443D"/>
    <w:rsid w:val="00BB4B9E"/>
    <w:rsid w:val="00BC4268"/>
    <w:rsid w:val="00BD2DED"/>
    <w:rsid w:val="00BD64B6"/>
    <w:rsid w:val="00BE2FA3"/>
    <w:rsid w:val="00BF08D7"/>
    <w:rsid w:val="00C07642"/>
    <w:rsid w:val="00C14C87"/>
    <w:rsid w:val="00C245C0"/>
    <w:rsid w:val="00C328C9"/>
    <w:rsid w:val="00C42F18"/>
    <w:rsid w:val="00C470FE"/>
    <w:rsid w:val="00C50C94"/>
    <w:rsid w:val="00C525B4"/>
    <w:rsid w:val="00C53078"/>
    <w:rsid w:val="00C53C87"/>
    <w:rsid w:val="00C545B9"/>
    <w:rsid w:val="00C57FEF"/>
    <w:rsid w:val="00C628E2"/>
    <w:rsid w:val="00C6375B"/>
    <w:rsid w:val="00C6714A"/>
    <w:rsid w:val="00C73859"/>
    <w:rsid w:val="00C76C99"/>
    <w:rsid w:val="00C81AB4"/>
    <w:rsid w:val="00C85C73"/>
    <w:rsid w:val="00CA3978"/>
    <w:rsid w:val="00CA731C"/>
    <w:rsid w:val="00CB334E"/>
    <w:rsid w:val="00CB68A4"/>
    <w:rsid w:val="00CC06B1"/>
    <w:rsid w:val="00CC43BB"/>
    <w:rsid w:val="00CC7A69"/>
    <w:rsid w:val="00CD1CE3"/>
    <w:rsid w:val="00CE1488"/>
    <w:rsid w:val="00CE291F"/>
    <w:rsid w:val="00CE5140"/>
    <w:rsid w:val="00CE5F31"/>
    <w:rsid w:val="00CE6FC8"/>
    <w:rsid w:val="00CF2D7A"/>
    <w:rsid w:val="00CF7A9F"/>
    <w:rsid w:val="00D07F24"/>
    <w:rsid w:val="00D120F7"/>
    <w:rsid w:val="00D14928"/>
    <w:rsid w:val="00D171D4"/>
    <w:rsid w:val="00D247F3"/>
    <w:rsid w:val="00D308FE"/>
    <w:rsid w:val="00D44F43"/>
    <w:rsid w:val="00D47470"/>
    <w:rsid w:val="00D51991"/>
    <w:rsid w:val="00D54085"/>
    <w:rsid w:val="00D5634B"/>
    <w:rsid w:val="00D57917"/>
    <w:rsid w:val="00D605EF"/>
    <w:rsid w:val="00D61511"/>
    <w:rsid w:val="00D628B7"/>
    <w:rsid w:val="00D63E25"/>
    <w:rsid w:val="00D646EE"/>
    <w:rsid w:val="00D65EF3"/>
    <w:rsid w:val="00D76619"/>
    <w:rsid w:val="00D80F8C"/>
    <w:rsid w:val="00D86398"/>
    <w:rsid w:val="00D9502C"/>
    <w:rsid w:val="00D97662"/>
    <w:rsid w:val="00DA1164"/>
    <w:rsid w:val="00DA2162"/>
    <w:rsid w:val="00DA4A66"/>
    <w:rsid w:val="00DB5BE2"/>
    <w:rsid w:val="00DB77AC"/>
    <w:rsid w:val="00DC6CCF"/>
    <w:rsid w:val="00DE03DD"/>
    <w:rsid w:val="00DE6024"/>
    <w:rsid w:val="00DE60D6"/>
    <w:rsid w:val="00DE7C34"/>
    <w:rsid w:val="00DF0212"/>
    <w:rsid w:val="00E02AE1"/>
    <w:rsid w:val="00E04367"/>
    <w:rsid w:val="00E151FB"/>
    <w:rsid w:val="00E167ED"/>
    <w:rsid w:val="00E16C1E"/>
    <w:rsid w:val="00E2511E"/>
    <w:rsid w:val="00E303DC"/>
    <w:rsid w:val="00E304CD"/>
    <w:rsid w:val="00E32BD0"/>
    <w:rsid w:val="00E341C2"/>
    <w:rsid w:val="00E37E14"/>
    <w:rsid w:val="00E44121"/>
    <w:rsid w:val="00E44595"/>
    <w:rsid w:val="00E44ED3"/>
    <w:rsid w:val="00E5074F"/>
    <w:rsid w:val="00E54F43"/>
    <w:rsid w:val="00E626D9"/>
    <w:rsid w:val="00E63E7A"/>
    <w:rsid w:val="00E67807"/>
    <w:rsid w:val="00E7126B"/>
    <w:rsid w:val="00E71B3F"/>
    <w:rsid w:val="00E92CDF"/>
    <w:rsid w:val="00EA2468"/>
    <w:rsid w:val="00EA3DCB"/>
    <w:rsid w:val="00EA4105"/>
    <w:rsid w:val="00EA4C96"/>
    <w:rsid w:val="00EA58AC"/>
    <w:rsid w:val="00EA75E6"/>
    <w:rsid w:val="00EC637F"/>
    <w:rsid w:val="00EC680F"/>
    <w:rsid w:val="00EC769D"/>
    <w:rsid w:val="00EF10D0"/>
    <w:rsid w:val="00EF219C"/>
    <w:rsid w:val="00EF2C18"/>
    <w:rsid w:val="00EF6136"/>
    <w:rsid w:val="00F01F22"/>
    <w:rsid w:val="00F036B6"/>
    <w:rsid w:val="00F06880"/>
    <w:rsid w:val="00F13FA2"/>
    <w:rsid w:val="00F205CF"/>
    <w:rsid w:val="00F22159"/>
    <w:rsid w:val="00F3365F"/>
    <w:rsid w:val="00F5052D"/>
    <w:rsid w:val="00F51A40"/>
    <w:rsid w:val="00F5266D"/>
    <w:rsid w:val="00F6302B"/>
    <w:rsid w:val="00F64133"/>
    <w:rsid w:val="00F6466C"/>
    <w:rsid w:val="00F75E55"/>
    <w:rsid w:val="00F76683"/>
    <w:rsid w:val="00F767A9"/>
    <w:rsid w:val="00F81061"/>
    <w:rsid w:val="00F86037"/>
    <w:rsid w:val="00F92CEA"/>
    <w:rsid w:val="00F93A21"/>
    <w:rsid w:val="00FA1058"/>
    <w:rsid w:val="00FA1E30"/>
    <w:rsid w:val="00FB4FDE"/>
    <w:rsid w:val="00FC2145"/>
    <w:rsid w:val="00FC46FD"/>
    <w:rsid w:val="00FC6323"/>
    <w:rsid w:val="00FE0DD3"/>
    <w:rsid w:val="00FF01C6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586F"/>
  <w15:docId w15:val="{D7C832C2-17BF-41D0-BA75-2F0AA06A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0D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0D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A66"/>
  </w:style>
  <w:style w:type="paragraph" w:styleId="Stopka">
    <w:name w:val="footer"/>
    <w:basedOn w:val="Normalny"/>
    <w:link w:val="StopkaZnak"/>
    <w:uiPriority w:val="99"/>
    <w:unhideWhenUsed/>
    <w:rsid w:val="0038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A6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8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8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8B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2B4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1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2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0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0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05E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615E5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7501A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6596</Words>
  <Characters>39581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k.szaradowska</cp:lastModifiedBy>
  <cp:revision>4</cp:revision>
  <cp:lastPrinted>2023-03-22T07:48:00Z</cp:lastPrinted>
  <dcterms:created xsi:type="dcterms:W3CDTF">2024-05-27T05:13:00Z</dcterms:created>
  <dcterms:modified xsi:type="dcterms:W3CDTF">2024-05-27T05:21:00Z</dcterms:modified>
</cp:coreProperties>
</file>