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AC" w:rsidRPr="00036672" w:rsidRDefault="00D4408C" w:rsidP="00036672">
      <w:pPr>
        <w:pStyle w:val="Nagwek1"/>
        <w:spacing w:before="67" w:line="360" w:lineRule="auto"/>
        <w:ind w:left="0" w:right="-6"/>
        <w:jc w:val="center"/>
        <w:rPr>
          <w:rFonts w:ascii="Arial" w:hAnsi="Arial" w:cs="Arial"/>
        </w:rPr>
      </w:pPr>
      <w:r w:rsidRPr="00036672">
        <w:rPr>
          <w:rFonts w:ascii="Arial" w:hAnsi="Arial" w:cs="Arial"/>
        </w:rPr>
        <w:t>UMOWA POŻYCZKI</w:t>
      </w:r>
    </w:p>
    <w:p w:rsidR="00E20CAC" w:rsidRPr="00036672" w:rsidRDefault="00D4408C" w:rsidP="00036672">
      <w:pPr>
        <w:pStyle w:val="Textbody"/>
        <w:tabs>
          <w:tab w:val="left" w:leader="dot" w:pos="3711"/>
        </w:tabs>
        <w:spacing w:before="134" w:line="360" w:lineRule="auto"/>
        <w:jc w:val="both"/>
        <w:rPr>
          <w:rFonts w:ascii="Arial" w:hAnsi="Arial" w:cs="Arial"/>
        </w:rPr>
      </w:pPr>
      <w:r w:rsidRPr="00036672">
        <w:rPr>
          <w:rFonts w:ascii="Arial" w:hAnsi="Arial" w:cs="Arial"/>
        </w:rPr>
        <w:t>zawarta</w:t>
      </w:r>
      <w:r w:rsidRPr="00036672">
        <w:rPr>
          <w:rFonts w:ascii="Arial" w:hAnsi="Arial" w:cs="Arial"/>
          <w:spacing w:val="-2"/>
        </w:rPr>
        <w:t xml:space="preserve"> </w:t>
      </w:r>
      <w:r w:rsidRPr="00036672">
        <w:rPr>
          <w:rFonts w:ascii="Arial" w:hAnsi="Arial" w:cs="Arial"/>
        </w:rPr>
        <w:t>w</w:t>
      </w:r>
      <w:r w:rsidRPr="00036672">
        <w:rPr>
          <w:rFonts w:ascii="Arial" w:hAnsi="Arial" w:cs="Arial"/>
          <w:spacing w:val="-2"/>
        </w:rPr>
        <w:t xml:space="preserve"> </w:t>
      </w:r>
      <w:r w:rsidRPr="00036672">
        <w:rPr>
          <w:rFonts w:ascii="Arial" w:hAnsi="Arial" w:cs="Arial"/>
        </w:rPr>
        <w:t>dniu</w:t>
      </w:r>
      <w:r w:rsidRPr="00036672">
        <w:rPr>
          <w:rFonts w:ascii="Arial" w:hAnsi="Arial" w:cs="Arial"/>
        </w:rPr>
        <w:tab/>
        <w:t xml:space="preserve"> w Łodzi</w:t>
      </w:r>
    </w:p>
    <w:p w:rsidR="00036672" w:rsidRDefault="00D4408C" w:rsidP="00036672">
      <w:pPr>
        <w:pStyle w:val="Textbody"/>
        <w:tabs>
          <w:tab w:val="left" w:leader="dot" w:pos="4051"/>
        </w:tabs>
        <w:spacing w:before="240" w:line="360" w:lineRule="auto"/>
        <w:ind w:left="113"/>
        <w:jc w:val="both"/>
        <w:rPr>
          <w:rFonts w:ascii="Arial" w:hAnsi="Arial" w:cs="Arial"/>
          <w:spacing w:val="-8"/>
        </w:rPr>
      </w:pPr>
      <w:r w:rsidRPr="00036672">
        <w:rPr>
          <w:rFonts w:ascii="Arial" w:hAnsi="Arial" w:cs="Arial"/>
        </w:rPr>
        <w:t>pomiędzy</w:t>
      </w:r>
      <w:r w:rsidRPr="00036672">
        <w:rPr>
          <w:rFonts w:ascii="Arial" w:hAnsi="Arial" w:cs="Arial"/>
          <w:spacing w:val="-8"/>
        </w:rPr>
        <w:t>:</w:t>
      </w:r>
      <w:r w:rsidR="00036672">
        <w:rPr>
          <w:rFonts w:ascii="Arial" w:hAnsi="Arial" w:cs="Arial"/>
          <w:spacing w:val="-8"/>
        </w:rPr>
        <w:t xml:space="preserve"> …………….</w:t>
      </w:r>
      <w:r w:rsidR="00036672">
        <w:rPr>
          <w:rFonts w:ascii="Arial" w:hAnsi="Arial" w:cs="Arial"/>
          <w:spacing w:val="-8"/>
        </w:rPr>
        <w:t>…………………………………………………………………..</w:t>
      </w:r>
    </w:p>
    <w:p w:rsidR="00036672" w:rsidRDefault="00036672" w:rsidP="00036672">
      <w:pPr>
        <w:pStyle w:val="Tekstpodstawowy"/>
        <w:tabs>
          <w:tab w:val="left" w:leader="dot" w:pos="3938"/>
        </w:tabs>
        <w:spacing w:before="240" w:line="360" w:lineRule="auto"/>
        <w:ind w:left="113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pacing w:val="-8"/>
          <w:sz w:val="16"/>
        </w:rPr>
        <w:t>(imię i nazwisko)</w:t>
      </w:r>
    </w:p>
    <w:p w:rsidR="00E20CAC" w:rsidRPr="00036672" w:rsidRDefault="00D4408C" w:rsidP="00036672">
      <w:pPr>
        <w:pStyle w:val="Textbody"/>
        <w:tabs>
          <w:tab w:val="left" w:pos="3390"/>
          <w:tab w:val="left" w:leader="dot" w:pos="3938"/>
        </w:tabs>
        <w:spacing w:before="137" w:line="360" w:lineRule="auto"/>
        <w:ind w:left="0"/>
        <w:jc w:val="both"/>
        <w:rPr>
          <w:rFonts w:ascii="Arial" w:hAnsi="Arial" w:cs="Arial"/>
        </w:rPr>
      </w:pPr>
      <w:r w:rsidRPr="00036672">
        <w:rPr>
          <w:rFonts w:ascii="Arial" w:hAnsi="Arial" w:cs="Arial"/>
        </w:rPr>
        <w:t xml:space="preserve"> zwaną/ym dalej </w:t>
      </w:r>
      <w:r w:rsidRPr="00036672">
        <w:rPr>
          <w:rFonts w:ascii="Arial" w:hAnsi="Arial" w:cs="Arial"/>
          <w:b/>
          <w:bCs/>
        </w:rPr>
        <w:t>Pożyczkobiorcą</w:t>
      </w:r>
    </w:p>
    <w:p w:rsidR="00E20CAC" w:rsidRPr="00036672" w:rsidRDefault="00D4408C" w:rsidP="00036672">
      <w:pPr>
        <w:pStyle w:val="Textbody"/>
        <w:tabs>
          <w:tab w:val="left" w:pos="1062"/>
          <w:tab w:val="left" w:pos="3020"/>
          <w:tab w:val="left" w:pos="4230"/>
          <w:tab w:val="left" w:pos="6294"/>
          <w:tab w:val="left" w:pos="8238"/>
          <w:tab w:val="left" w:pos="9078"/>
        </w:tabs>
        <w:spacing w:before="139" w:line="360" w:lineRule="auto"/>
        <w:ind w:right="105"/>
        <w:jc w:val="both"/>
        <w:rPr>
          <w:rFonts w:ascii="Arial" w:hAnsi="Arial" w:cs="Arial"/>
        </w:rPr>
      </w:pPr>
      <w:r w:rsidRPr="00036672">
        <w:rPr>
          <w:rFonts w:ascii="Arial" w:hAnsi="Arial" w:cs="Arial"/>
        </w:rPr>
        <w:t>a:</w:t>
      </w:r>
      <w:r w:rsidR="00036672">
        <w:rPr>
          <w:rFonts w:ascii="Arial" w:hAnsi="Arial" w:cs="Arial"/>
        </w:rPr>
        <w:t xml:space="preserve"> </w:t>
      </w:r>
      <w:r w:rsidRPr="00036672">
        <w:rPr>
          <w:rFonts w:ascii="Arial" w:hAnsi="Arial" w:cs="Arial"/>
          <w:b/>
          <w:bCs/>
        </w:rPr>
        <w:t>Międzyzakładową Kasą Zapomogowo-Pożyczkową  Łódź-Polesie</w:t>
      </w:r>
    </w:p>
    <w:p w:rsidR="00E20CAC" w:rsidRPr="00036672" w:rsidRDefault="00D4408C" w:rsidP="00036672">
      <w:pPr>
        <w:pStyle w:val="Textbody"/>
        <w:tabs>
          <w:tab w:val="left" w:pos="1062"/>
          <w:tab w:val="left" w:pos="3020"/>
          <w:tab w:val="left" w:pos="4230"/>
          <w:tab w:val="left" w:pos="6294"/>
          <w:tab w:val="left" w:pos="8238"/>
          <w:tab w:val="left" w:pos="9078"/>
        </w:tabs>
        <w:spacing w:before="139" w:line="360" w:lineRule="auto"/>
        <w:ind w:right="105"/>
        <w:jc w:val="both"/>
        <w:rPr>
          <w:rFonts w:ascii="Arial" w:hAnsi="Arial" w:cs="Arial"/>
        </w:rPr>
      </w:pPr>
      <w:r w:rsidRPr="00036672">
        <w:rPr>
          <w:rFonts w:ascii="Arial" w:hAnsi="Arial" w:cs="Arial"/>
        </w:rPr>
        <w:t>ul.</w:t>
      </w:r>
      <w:r w:rsidR="00036672">
        <w:rPr>
          <w:rFonts w:ascii="Arial" w:hAnsi="Arial" w:cs="Arial"/>
        </w:rPr>
        <w:t xml:space="preserve"> </w:t>
      </w:r>
      <w:r w:rsidRPr="00036672">
        <w:rPr>
          <w:rFonts w:ascii="Arial" w:hAnsi="Arial" w:cs="Arial"/>
        </w:rPr>
        <w:t>Wyszyńskiego 100 94-108 Łódź</w:t>
      </w:r>
      <w:r w:rsidR="00036672">
        <w:rPr>
          <w:rFonts w:ascii="Arial" w:hAnsi="Arial" w:cs="Arial"/>
        </w:rPr>
        <w:t xml:space="preserve">, </w:t>
      </w:r>
      <w:r w:rsidRPr="00036672">
        <w:rPr>
          <w:rFonts w:ascii="Arial" w:hAnsi="Arial" w:cs="Arial"/>
        </w:rPr>
        <w:t>zwaną dalej</w:t>
      </w:r>
      <w:r w:rsidRPr="00036672">
        <w:rPr>
          <w:rFonts w:ascii="Arial" w:hAnsi="Arial" w:cs="Arial"/>
          <w:spacing w:val="-1"/>
        </w:rPr>
        <w:t xml:space="preserve"> </w:t>
      </w:r>
      <w:r w:rsidRPr="00036672">
        <w:rPr>
          <w:rFonts w:ascii="Arial" w:hAnsi="Arial" w:cs="Arial"/>
          <w:b/>
          <w:bCs/>
        </w:rPr>
        <w:t>Pożyczkodawcą</w:t>
      </w:r>
      <w:r w:rsidRPr="00036672">
        <w:rPr>
          <w:rFonts w:ascii="Arial" w:hAnsi="Arial" w:cs="Arial"/>
        </w:rPr>
        <w:t>.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 1.</w:t>
      </w:r>
    </w:p>
    <w:p w:rsidR="00E20CAC" w:rsidRPr="00036672" w:rsidRDefault="00D4408C" w:rsidP="00036672">
      <w:pPr>
        <w:pStyle w:val="Textbody"/>
        <w:tabs>
          <w:tab w:val="left" w:leader="dot" w:pos="6791"/>
        </w:tabs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  <w:iCs/>
        </w:rPr>
        <w:t xml:space="preserve">Na wniosek Pożyczkobiorcy z dnia ……………..…………….., Pożyczkodawca udziela pożyczki w kwocie .................................. zł (słownie złotych:……………………………………………………………………………………………………………….., na okres ……..….. miesięcy, </w:t>
      </w:r>
      <w:r w:rsidRPr="00036672">
        <w:rPr>
          <w:rFonts w:ascii="Arial" w:hAnsi="Arial" w:cs="Arial"/>
          <w:iCs/>
        </w:rPr>
        <w:t>począwszy od dnia wypłaty kwoty pożyczki, na warunkach określonych niniejszą umową.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 2.</w:t>
      </w:r>
    </w:p>
    <w:p w:rsidR="00E20CAC" w:rsidRPr="00036672" w:rsidRDefault="00D4408C" w:rsidP="00036672">
      <w:pPr>
        <w:pStyle w:val="Textbody"/>
        <w:tabs>
          <w:tab w:val="left" w:leader="dot" w:pos="6791"/>
        </w:tabs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  <w:iCs/>
        </w:rPr>
        <w:t xml:space="preserve">Wypłata pożyczki nastąpi </w:t>
      </w:r>
      <w:r w:rsidRPr="00036672">
        <w:rPr>
          <w:rFonts w:ascii="Arial" w:hAnsi="Arial" w:cs="Arial"/>
          <w:b/>
          <w:iCs/>
        </w:rPr>
        <w:t>przelewem na rachunek bankowy</w:t>
      </w:r>
      <w:r w:rsidRPr="00036672">
        <w:rPr>
          <w:rFonts w:ascii="Arial" w:hAnsi="Arial" w:cs="Arial"/>
          <w:iCs/>
        </w:rPr>
        <w:t xml:space="preserve"> </w:t>
      </w:r>
      <w:r w:rsidRPr="00036672">
        <w:rPr>
          <w:rFonts w:ascii="Arial" w:hAnsi="Arial" w:cs="Arial"/>
          <w:b/>
          <w:iCs/>
        </w:rPr>
        <w:t>wskazany przez Pożyczkobiorcę,</w:t>
      </w:r>
      <w:r w:rsidRPr="00036672">
        <w:rPr>
          <w:rFonts w:ascii="Arial" w:hAnsi="Arial" w:cs="Arial"/>
          <w:iCs/>
        </w:rPr>
        <w:t xml:space="preserve"> w terminie do ostatniego dnia miesiąca, w którym została zawarta niniejsza umowa.</w:t>
      </w:r>
    </w:p>
    <w:p w:rsidR="00E20CAC" w:rsidRPr="00036672" w:rsidRDefault="00D4408C" w:rsidP="00036672">
      <w:pPr>
        <w:pStyle w:val="Nagwek1"/>
        <w:spacing w:before="144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 3.</w:t>
      </w:r>
    </w:p>
    <w:p w:rsidR="00036672" w:rsidRDefault="00D4408C" w:rsidP="00036672">
      <w:pPr>
        <w:pStyle w:val="Textbody"/>
        <w:numPr>
          <w:ilvl w:val="0"/>
          <w:numId w:val="9"/>
        </w:numPr>
        <w:tabs>
          <w:tab w:val="left" w:pos="965"/>
          <w:tab w:val="left" w:leader="dot" w:pos="9761"/>
        </w:tabs>
        <w:spacing w:before="132" w:line="360" w:lineRule="auto"/>
        <w:ind w:left="426"/>
        <w:rPr>
          <w:rFonts w:ascii="Arial" w:hAnsi="Arial" w:cs="Arial"/>
        </w:rPr>
      </w:pPr>
      <w:r w:rsidRPr="00036672">
        <w:rPr>
          <w:rFonts w:ascii="Arial" w:hAnsi="Arial" w:cs="Arial"/>
        </w:rPr>
        <w:t>Pożyczka zostanie spłacona w .……….….. ratach comiesięcznych w wysokości ………………………… zł., płatnych do ostatniego dnia każdego miesiąca, począwszy od najbliższego wynagrodzenia po wypłacie kwoty pożyczki (emeryci i renciści od miesiąca następnego).</w:t>
      </w:r>
    </w:p>
    <w:p w:rsidR="00036672" w:rsidRDefault="00D4408C" w:rsidP="00036672">
      <w:pPr>
        <w:pStyle w:val="Textbody"/>
        <w:numPr>
          <w:ilvl w:val="0"/>
          <w:numId w:val="9"/>
        </w:numPr>
        <w:tabs>
          <w:tab w:val="left" w:pos="965"/>
          <w:tab w:val="left" w:leader="dot" w:pos="9761"/>
        </w:tabs>
        <w:spacing w:before="132" w:line="360" w:lineRule="auto"/>
        <w:ind w:left="426"/>
        <w:rPr>
          <w:rFonts w:ascii="Arial" w:hAnsi="Arial" w:cs="Arial"/>
        </w:rPr>
      </w:pPr>
      <w:r w:rsidRPr="00036672">
        <w:rPr>
          <w:rFonts w:ascii="Arial" w:hAnsi="Arial" w:cs="Arial"/>
        </w:rPr>
        <w:t>Za d</w:t>
      </w:r>
      <w:r w:rsidRPr="00036672">
        <w:rPr>
          <w:rFonts w:ascii="Arial" w:hAnsi="Arial" w:cs="Arial"/>
        </w:rPr>
        <w:t>atę spłaty należności uważa się datę wpływu środków na rachunek Pożyczkodawcy.</w:t>
      </w:r>
      <w:r w:rsidR="00036672">
        <w:rPr>
          <w:rFonts w:ascii="Arial" w:hAnsi="Arial" w:cs="Arial"/>
        </w:rPr>
        <w:t xml:space="preserve"> </w:t>
      </w:r>
    </w:p>
    <w:p w:rsidR="00036672" w:rsidRDefault="00D4408C" w:rsidP="00036672">
      <w:pPr>
        <w:pStyle w:val="Textbody"/>
        <w:numPr>
          <w:ilvl w:val="0"/>
          <w:numId w:val="9"/>
        </w:numPr>
        <w:tabs>
          <w:tab w:val="left" w:pos="965"/>
          <w:tab w:val="left" w:leader="dot" w:pos="9761"/>
        </w:tabs>
        <w:spacing w:before="132" w:line="360" w:lineRule="auto"/>
        <w:ind w:left="426"/>
        <w:rPr>
          <w:rFonts w:ascii="Arial" w:hAnsi="Arial" w:cs="Arial"/>
        </w:rPr>
      </w:pPr>
      <w:r w:rsidRPr="00036672">
        <w:rPr>
          <w:rFonts w:ascii="Arial" w:hAnsi="Arial" w:cs="Arial"/>
        </w:rPr>
        <w:t>Pożyczkobiorca wyraża zgodę na potrącanie z przysługującego mu od pracodawcy wynagrodzenia lub zasiłku zobowiązań z tytułu udzielonej mu pożyczki.</w:t>
      </w:r>
    </w:p>
    <w:p w:rsidR="00E20CAC" w:rsidRPr="00036672" w:rsidRDefault="00D4408C" w:rsidP="00036672">
      <w:pPr>
        <w:pStyle w:val="Textbody"/>
        <w:numPr>
          <w:ilvl w:val="0"/>
          <w:numId w:val="9"/>
        </w:numPr>
        <w:tabs>
          <w:tab w:val="left" w:pos="965"/>
          <w:tab w:val="left" w:leader="dot" w:pos="9761"/>
        </w:tabs>
        <w:spacing w:before="132" w:line="360" w:lineRule="auto"/>
        <w:ind w:left="426"/>
        <w:rPr>
          <w:rFonts w:ascii="Arial" w:hAnsi="Arial" w:cs="Arial"/>
        </w:rPr>
      </w:pPr>
      <w:r w:rsidRPr="00036672">
        <w:rPr>
          <w:rFonts w:ascii="Arial" w:hAnsi="Arial" w:cs="Arial"/>
        </w:rPr>
        <w:t>W przypadkach uniemożliwiający</w:t>
      </w:r>
      <w:r w:rsidRPr="00036672">
        <w:rPr>
          <w:rFonts w:ascii="Arial" w:hAnsi="Arial" w:cs="Arial"/>
        </w:rPr>
        <w:t>ch dokonanie potrącenia z listy płac przez Pracodawcę, Pożyczkobiorca zobowiązuje się wpłacać terminowo raty pożyczki we własnym zakresie na rachunek Pożyczkodawcy, prowadzony w PKO Bank Polski o numerze 58 1020 3352 0000 1102 0010 0842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 4.</w:t>
      </w:r>
    </w:p>
    <w:p w:rsidR="00E20CAC" w:rsidRPr="00036672" w:rsidRDefault="00D4408C" w:rsidP="00036672">
      <w:pPr>
        <w:pStyle w:val="Textbody"/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Jeżeli pożyczk</w:t>
      </w:r>
      <w:r w:rsidRPr="00036672">
        <w:rPr>
          <w:rFonts w:ascii="Arial" w:hAnsi="Arial" w:cs="Arial"/>
        </w:rPr>
        <w:t>obiorca nie uiści kolejnych rat pożyczki, zastosowanie mają regulacje zawarte w § 34 ust. 6 Statutu Pożyczkodawcy.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lastRenderedPageBreak/>
        <w:t>§ 5.</w:t>
      </w:r>
    </w:p>
    <w:p w:rsidR="00E20CAC" w:rsidRPr="00036672" w:rsidRDefault="00D4408C" w:rsidP="00036672">
      <w:pPr>
        <w:pStyle w:val="Textbody"/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Zabezpieczenie spłaty pożyczki stanowi poręczenie cywilne (</w:t>
      </w:r>
      <w:r w:rsidRPr="00036672">
        <w:rPr>
          <w:rFonts w:ascii="Arial" w:hAnsi="Arial" w:cs="Arial"/>
          <w:i/>
          <w:iCs/>
        </w:rPr>
        <w:t>w przypadku, gdy kwota pożyczki przewyższa wysokość wkładu członkowskiego w M</w:t>
      </w:r>
      <w:r w:rsidRPr="00036672">
        <w:rPr>
          <w:rFonts w:ascii="Arial" w:hAnsi="Arial" w:cs="Arial"/>
          <w:i/>
          <w:iCs/>
        </w:rPr>
        <w:t>KZP</w:t>
      </w:r>
      <w:r w:rsidRPr="00036672">
        <w:rPr>
          <w:rFonts w:ascii="Arial" w:hAnsi="Arial" w:cs="Arial"/>
        </w:rPr>
        <w:t>):</w:t>
      </w:r>
    </w:p>
    <w:p w:rsidR="00E20CAC" w:rsidRPr="00036672" w:rsidRDefault="00D4408C" w:rsidP="00036672">
      <w:pPr>
        <w:pStyle w:val="Textbody"/>
        <w:numPr>
          <w:ilvl w:val="0"/>
          <w:numId w:val="10"/>
        </w:numPr>
        <w:spacing w:before="132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20CAC" w:rsidRPr="00036672" w:rsidRDefault="00D4408C" w:rsidP="00036672">
      <w:pPr>
        <w:pStyle w:val="Textbody"/>
        <w:numPr>
          <w:ilvl w:val="0"/>
          <w:numId w:val="5"/>
        </w:numPr>
        <w:spacing w:before="132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 6.</w:t>
      </w:r>
    </w:p>
    <w:p w:rsidR="00E20CAC" w:rsidRPr="00036672" w:rsidRDefault="00D4408C" w:rsidP="00036672">
      <w:pPr>
        <w:pStyle w:val="Textbody"/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Umowa może być zmieniona tylko w formie pisemnej pod rygorem nieważności.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 7.</w:t>
      </w:r>
    </w:p>
    <w:p w:rsidR="00E20CAC" w:rsidRPr="00036672" w:rsidRDefault="00D4408C" w:rsidP="00036672">
      <w:pPr>
        <w:pStyle w:val="Textbody"/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W sprawach nieuregulowanych niniejszą umową stosuje się przepisy kodeksu cywilnego.</w:t>
      </w:r>
    </w:p>
    <w:p w:rsidR="00E20CAC" w:rsidRPr="00036672" w:rsidRDefault="00D4408C" w:rsidP="00036672">
      <w:pPr>
        <w:pStyle w:val="Nagwek1"/>
        <w:spacing w:before="12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§ 8.</w:t>
      </w:r>
    </w:p>
    <w:p w:rsidR="00E20CAC" w:rsidRPr="00036672" w:rsidRDefault="00D4408C" w:rsidP="00036672">
      <w:pPr>
        <w:pStyle w:val="Textbody"/>
        <w:spacing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>Wszelkie spory powstałe przy wykonywaniu niniejszej umowy należą do właściwości Sądu siedziby Pożyczkodawcy.</w:t>
      </w:r>
    </w:p>
    <w:p w:rsidR="00E20CAC" w:rsidRPr="00036672" w:rsidRDefault="00D4408C" w:rsidP="00036672">
      <w:pPr>
        <w:pStyle w:val="Textbody"/>
        <w:spacing w:before="240" w:line="360" w:lineRule="auto"/>
        <w:ind w:left="113"/>
        <w:rPr>
          <w:rFonts w:ascii="Arial" w:hAnsi="Arial" w:cs="Arial"/>
        </w:rPr>
      </w:pPr>
      <w:r w:rsidRPr="00036672">
        <w:rPr>
          <w:rFonts w:ascii="Arial" w:hAnsi="Arial" w:cs="Arial"/>
          <w:b/>
          <w:bCs/>
        </w:rPr>
        <w:t xml:space="preserve"> </w:t>
      </w:r>
      <w:r w:rsidRPr="00036672">
        <w:rPr>
          <w:rFonts w:ascii="Arial" w:hAnsi="Arial" w:cs="Arial"/>
          <w:b/>
          <w:bCs/>
        </w:rPr>
        <w:t>Pożyczkodawca:</w:t>
      </w:r>
      <w:r w:rsidRPr="00036672">
        <w:rPr>
          <w:rFonts w:ascii="Arial" w:hAnsi="Arial" w:cs="Arial"/>
          <w:b/>
          <w:bCs/>
        </w:rPr>
        <w:tab/>
      </w:r>
      <w:r w:rsidRPr="00036672">
        <w:rPr>
          <w:rFonts w:ascii="Arial" w:hAnsi="Arial" w:cs="Arial"/>
          <w:b/>
          <w:bCs/>
        </w:rPr>
        <w:tab/>
      </w:r>
      <w:r w:rsidR="00036672">
        <w:rPr>
          <w:rFonts w:ascii="Arial" w:hAnsi="Arial" w:cs="Arial"/>
          <w:b/>
          <w:bCs/>
        </w:rPr>
        <w:tab/>
      </w:r>
      <w:r w:rsidR="00036672">
        <w:rPr>
          <w:rFonts w:ascii="Arial" w:hAnsi="Arial" w:cs="Arial"/>
          <w:b/>
          <w:bCs/>
        </w:rPr>
        <w:tab/>
      </w:r>
      <w:r w:rsidRPr="00036672">
        <w:rPr>
          <w:rFonts w:ascii="Arial" w:hAnsi="Arial" w:cs="Arial"/>
          <w:b/>
          <w:bCs/>
        </w:rPr>
        <w:tab/>
      </w:r>
      <w:r w:rsidRPr="00036672">
        <w:rPr>
          <w:rFonts w:ascii="Arial" w:hAnsi="Arial" w:cs="Arial"/>
          <w:b/>
          <w:bCs/>
        </w:rPr>
        <w:tab/>
      </w:r>
      <w:r w:rsidRPr="00036672">
        <w:rPr>
          <w:rFonts w:ascii="Arial" w:hAnsi="Arial" w:cs="Arial"/>
          <w:b/>
          <w:bCs/>
        </w:rPr>
        <w:tab/>
        <w:t xml:space="preserve">               </w:t>
      </w:r>
      <w:r w:rsidRPr="00036672">
        <w:rPr>
          <w:rFonts w:ascii="Arial" w:hAnsi="Arial" w:cs="Arial"/>
          <w:b/>
          <w:bCs/>
        </w:rPr>
        <w:tab/>
      </w:r>
      <w:r w:rsidRPr="00036672">
        <w:rPr>
          <w:rFonts w:ascii="Arial" w:hAnsi="Arial" w:cs="Arial"/>
          <w:b/>
          <w:bCs/>
        </w:rPr>
        <w:tab/>
        <w:t>Pożyczkobiorca:</w:t>
      </w:r>
    </w:p>
    <w:p w:rsidR="00036672" w:rsidRDefault="00D4408C" w:rsidP="00036672">
      <w:pPr>
        <w:pStyle w:val="Textbody"/>
        <w:tabs>
          <w:tab w:val="left" w:pos="5895"/>
        </w:tabs>
        <w:spacing w:before="240" w:line="360" w:lineRule="auto"/>
        <w:rPr>
          <w:rFonts w:ascii="Arial" w:hAnsi="Arial" w:cs="Arial"/>
        </w:rPr>
      </w:pPr>
      <w:r w:rsidRPr="00036672">
        <w:rPr>
          <w:rFonts w:ascii="Arial" w:hAnsi="Arial" w:cs="Arial"/>
        </w:rPr>
        <w:t xml:space="preserve">................................................................... </w:t>
      </w:r>
      <w:r w:rsidR="00036672">
        <w:rPr>
          <w:rFonts w:ascii="Arial" w:hAnsi="Arial" w:cs="Arial"/>
        </w:rPr>
        <w:tab/>
      </w:r>
      <w:r w:rsidR="00036672" w:rsidRPr="00036672">
        <w:rPr>
          <w:rFonts w:ascii="Arial" w:hAnsi="Arial" w:cs="Arial"/>
        </w:rPr>
        <w:t>....................................</w:t>
      </w:r>
      <w:r w:rsidR="00036672">
        <w:rPr>
          <w:rFonts w:ascii="Arial" w:hAnsi="Arial" w:cs="Arial"/>
        </w:rPr>
        <w:t>...............................</w:t>
      </w:r>
    </w:p>
    <w:p w:rsidR="00E20CAC" w:rsidRPr="00036672" w:rsidRDefault="00D4408C" w:rsidP="00036672">
      <w:pPr>
        <w:pStyle w:val="Textbody"/>
        <w:tabs>
          <w:tab w:val="left" w:pos="5895"/>
        </w:tabs>
        <w:spacing w:before="240" w:line="360" w:lineRule="auto"/>
        <w:jc w:val="center"/>
        <w:rPr>
          <w:rFonts w:ascii="Arial" w:hAnsi="Arial" w:cs="Arial"/>
        </w:rPr>
      </w:pPr>
      <w:r w:rsidRPr="00036672">
        <w:rPr>
          <w:rFonts w:ascii="Arial" w:hAnsi="Arial" w:cs="Arial"/>
        </w:rPr>
        <w:t>..……………………………………</w:t>
      </w:r>
    </w:p>
    <w:p w:rsidR="00E20CAC" w:rsidRPr="00036672" w:rsidRDefault="00036672" w:rsidP="000366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6672">
        <w:rPr>
          <w:rFonts w:ascii="Arial" w:hAnsi="Arial" w:cs="Arial"/>
          <w:i/>
          <w:sz w:val="24"/>
          <w:szCs w:val="24"/>
        </w:rPr>
        <w:t>Podpisy za</w:t>
      </w:r>
      <w:bookmarkStart w:id="0" w:name="_GoBack"/>
      <w:bookmarkEnd w:id="0"/>
      <w:r w:rsidRPr="00036672">
        <w:rPr>
          <w:rFonts w:ascii="Arial" w:hAnsi="Arial" w:cs="Arial"/>
          <w:i/>
          <w:sz w:val="24"/>
          <w:szCs w:val="24"/>
        </w:rPr>
        <w:t>rządu</w:t>
      </w:r>
    </w:p>
    <w:sectPr w:rsidR="00E20CAC" w:rsidRPr="0003667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8C" w:rsidRDefault="00D4408C">
      <w:r>
        <w:separator/>
      </w:r>
    </w:p>
  </w:endnote>
  <w:endnote w:type="continuationSeparator" w:id="0">
    <w:p w:rsidR="00D4408C" w:rsidRDefault="00D4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8C" w:rsidRDefault="00D4408C">
      <w:r>
        <w:rPr>
          <w:color w:val="000000"/>
        </w:rPr>
        <w:separator/>
      </w:r>
    </w:p>
  </w:footnote>
  <w:footnote w:type="continuationSeparator" w:id="0">
    <w:p w:rsidR="00D4408C" w:rsidRDefault="00D4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EE6"/>
    <w:multiLevelType w:val="multilevel"/>
    <w:tmpl w:val="B5365C20"/>
    <w:styleLink w:val="WWNum6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3859775D"/>
    <w:multiLevelType w:val="multilevel"/>
    <w:tmpl w:val="02B665B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A3601"/>
    <w:multiLevelType w:val="multilevel"/>
    <w:tmpl w:val="F452761A"/>
    <w:styleLink w:val="WWNum5"/>
    <w:lvl w:ilvl="0">
      <w:start w:val="1"/>
      <w:numFmt w:val="decimal"/>
      <w:lvlText w:val="%1)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F005471"/>
    <w:multiLevelType w:val="multilevel"/>
    <w:tmpl w:val="69BA863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439BA"/>
    <w:multiLevelType w:val="multilevel"/>
    <w:tmpl w:val="BBD43488"/>
    <w:styleLink w:val="WWNum7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778B59AF"/>
    <w:multiLevelType w:val="multilevel"/>
    <w:tmpl w:val="9A482F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4542C"/>
    <w:multiLevelType w:val="multilevel"/>
    <w:tmpl w:val="D23E0F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0CAC"/>
    <w:rsid w:val="00036672"/>
    <w:rsid w:val="0018398E"/>
    <w:rsid w:val="00D4408C"/>
    <w:rsid w:val="00E2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E6F"/>
  <w15:docId w15:val="{5E1CB547-F55D-46E5-8063-4C46176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widowControl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No Spacing"/>
    <w:pPr>
      <w:widowControl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36672"/>
    <w:pPr>
      <w:suppressAutoHyphens w:val="0"/>
      <w:autoSpaceDE w:val="0"/>
      <w:ind w:left="112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3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3</cp:revision>
  <cp:lastPrinted>2023-04-14T11:08:00Z</cp:lastPrinted>
  <dcterms:created xsi:type="dcterms:W3CDTF">2023-04-20T19:51:00Z</dcterms:created>
  <dcterms:modified xsi:type="dcterms:W3CDTF">2023-04-20T19:59:00Z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